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FE" w:rsidRDefault="00EB4D95" w:rsidP="008646F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岭南师范学院招投标采购中心</w:t>
      </w:r>
      <w:r w:rsidR="00F41075">
        <w:rPr>
          <w:b/>
          <w:sz w:val="44"/>
          <w:szCs w:val="44"/>
        </w:rPr>
        <w:t>报名</w:t>
      </w:r>
      <w:r w:rsidR="00F41075">
        <w:rPr>
          <w:rFonts w:hint="eastAsia"/>
          <w:b/>
          <w:sz w:val="44"/>
          <w:szCs w:val="44"/>
        </w:rPr>
        <w:t>表</w:t>
      </w:r>
    </w:p>
    <w:p w:rsidR="00F41075" w:rsidRPr="00F41075" w:rsidRDefault="00F41075" w:rsidP="008646FE">
      <w:pPr>
        <w:jc w:val="center"/>
        <w:rPr>
          <w:b/>
          <w:sz w:val="30"/>
          <w:szCs w:val="44"/>
        </w:rPr>
      </w:pPr>
      <w:r w:rsidRPr="00F41075">
        <w:rPr>
          <w:rFonts w:hint="eastAsia"/>
          <w:b/>
          <w:sz w:val="30"/>
          <w:szCs w:val="44"/>
        </w:rPr>
        <w:t>项目：</w:t>
      </w:r>
      <w:r w:rsidR="00B85A2D" w:rsidRPr="00B85A2D">
        <w:rPr>
          <w:rFonts w:ascii="仿宋_GB2312" w:eastAsia="仿宋_GB2312" w:hint="eastAsia"/>
          <w:sz w:val="30"/>
          <w:szCs w:val="21"/>
          <w:u w:val="single"/>
        </w:rPr>
        <w:t>岭南师范学院饮食中心采购项目</w:t>
      </w:r>
    </w:p>
    <w:p w:rsidR="008646FE" w:rsidRDefault="008646FE" w:rsidP="008646FE">
      <w:pPr>
        <w:jc w:val="center"/>
      </w:pPr>
    </w:p>
    <w:tbl>
      <w:tblPr>
        <w:tblStyle w:val="a3"/>
        <w:tblW w:w="5000" w:type="pct"/>
        <w:tblLook w:val="04A0"/>
      </w:tblPr>
      <w:tblGrid>
        <w:gridCol w:w="816"/>
        <w:gridCol w:w="1843"/>
        <w:gridCol w:w="4254"/>
        <w:gridCol w:w="2126"/>
        <w:gridCol w:w="1984"/>
        <w:gridCol w:w="1595"/>
        <w:gridCol w:w="2123"/>
      </w:tblGrid>
      <w:tr w:rsidR="00F41075" w:rsidTr="00B03AC9">
        <w:trPr>
          <w:trHeight w:val="644"/>
        </w:trPr>
        <w:tc>
          <w:tcPr>
            <w:tcW w:w="277" w:type="pct"/>
            <w:vAlign w:val="center"/>
          </w:tcPr>
          <w:p w:rsidR="00F41075" w:rsidRPr="008646FE" w:rsidRDefault="00F41075" w:rsidP="00F41075">
            <w:pPr>
              <w:jc w:val="center"/>
              <w:rPr>
                <w:sz w:val="24"/>
                <w:szCs w:val="24"/>
              </w:rPr>
            </w:pPr>
            <w:r w:rsidRPr="008646F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25" w:type="pct"/>
            <w:vAlign w:val="center"/>
          </w:tcPr>
          <w:p w:rsidR="00F41075" w:rsidRPr="008646FE" w:rsidRDefault="00F41075" w:rsidP="00F41075">
            <w:pPr>
              <w:jc w:val="center"/>
              <w:rPr>
                <w:sz w:val="24"/>
                <w:szCs w:val="24"/>
              </w:rPr>
            </w:pPr>
            <w:r w:rsidRPr="008646FE"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43" w:type="pct"/>
            <w:vAlign w:val="center"/>
          </w:tcPr>
          <w:p w:rsidR="00F41075" w:rsidRPr="008646FE" w:rsidRDefault="00F41075" w:rsidP="00F41075">
            <w:pPr>
              <w:jc w:val="center"/>
              <w:rPr>
                <w:sz w:val="24"/>
                <w:szCs w:val="24"/>
              </w:rPr>
            </w:pPr>
            <w:r w:rsidRPr="008646FE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721" w:type="pct"/>
            <w:vAlign w:val="center"/>
          </w:tcPr>
          <w:p w:rsidR="00F41075" w:rsidRPr="008646FE" w:rsidRDefault="00F41075" w:rsidP="00F41075">
            <w:pPr>
              <w:jc w:val="center"/>
              <w:rPr>
                <w:sz w:val="24"/>
                <w:szCs w:val="24"/>
              </w:rPr>
            </w:pPr>
            <w:r w:rsidRPr="008646F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73" w:type="pct"/>
            <w:vAlign w:val="center"/>
          </w:tcPr>
          <w:p w:rsidR="00F41075" w:rsidRPr="008646FE" w:rsidRDefault="00F41075" w:rsidP="00F41075">
            <w:pPr>
              <w:jc w:val="center"/>
              <w:rPr>
                <w:sz w:val="24"/>
                <w:szCs w:val="24"/>
              </w:rPr>
            </w:pPr>
            <w:r w:rsidRPr="008646F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541" w:type="pct"/>
            <w:vAlign w:val="center"/>
          </w:tcPr>
          <w:p w:rsidR="00B03AC9" w:rsidRDefault="00F41075" w:rsidP="00B03A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报名材料</w:t>
            </w:r>
          </w:p>
          <w:p w:rsidR="00F41075" w:rsidRPr="008646FE" w:rsidRDefault="00B03AC9" w:rsidP="00B03A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（是否完整）</w:t>
            </w:r>
          </w:p>
        </w:tc>
        <w:tc>
          <w:tcPr>
            <w:tcW w:w="720" w:type="pct"/>
            <w:vAlign w:val="center"/>
          </w:tcPr>
          <w:p w:rsidR="00F41075" w:rsidRPr="008646FE" w:rsidRDefault="00F41075" w:rsidP="00F41075">
            <w:pPr>
              <w:jc w:val="center"/>
              <w:rPr>
                <w:sz w:val="24"/>
                <w:szCs w:val="24"/>
              </w:rPr>
            </w:pPr>
            <w:r w:rsidRPr="008646F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F41075" w:rsidTr="00B03AC9">
        <w:trPr>
          <w:trHeight w:val="835"/>
        </w:trPr>
        <w:tc>
          <w:tcPr>
            <w:tcW w:w="277" w:type="pct"/>
            <w:vAlign w:val="center"/>
          </w:tcPr>
          <w:p w:rsidR="00F41075" w:rsidRDefault="00F41075" w:rsidP="00F410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25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144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67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54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0" w:type="pct"/>
            <w:vAlign w:val="center"/>
          </w:tcPr>
          <w:p w:rsidR="00F41075" w:rsidRDefault="00F41075" w:rsidP="00F41075">
            <w:pPr>
              <w:jc w:val="center"/>
            </w:pPr>
          </w:p>
        </w:tc>
      </w:tr>
      <w:tr w:rsidR="00F41075" w:rsidTr="00B03AC9">
        <w:trPr>
          <w:trHeight w:val="835"/>
        </w:trPr>
        <w:tc>
          <w:tcPr>
            <w:tcW w:w="277" w:type="pct"/>
            <w:vAlign w:val="center"/>
          </w:tcPr>
          <w:p w:rsidR="00F41075" w:rsidRDefault="00F41075" w:rsidP="00F4107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25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144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67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54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0" w:type="pct"/>
            <w:vAlign w:val="center"/>
          </w:tcPr>
          <w:p w:rsidR="00F41075" w:rsidRDefault="00F41075" w:rsidP="00F41075">
            <w:pPr>
              <w:jc w:val="center"/>
            </w:pPr>
          </w:p>
        </w:tc>
      </w:tr>
      <w:tr w:rsidR="00F41075" w:rsidTr="00B03AC9">
        <w:trPr>
          <w:trHeight w:val="801"/>
        </w:trPr>
        <w:tc>
          <w:tcPr>
            <w:tcW w:w="277" w:type="pct"/>
            <w:vAlign w:val="center"/>
          </w:tcPr>
          <w:p w:rsidR="00F41075" w:rsidRDefault="00F41075" w:rsidP="00F410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25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144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67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54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0" w:type="pct"/>
            <w:vAlign w:val="center"/>
          </w:tcPr>
          <w:p w:rsidR="00F41075" w:rsidRDefault="00F41075" w:rsidP="00F41075">
            <w:pPr>
              <w:jc w:val="center"/>
            </w:pPr>
          </w:p>
        </w:tc>
      </w:tr>
      <w:tr w:rsidR="00F41075" w:rsidTr="00B03AC9">
        <w:trPr>
          <w:trHeight w:val="835"/>
        </w:trPr>
        <w:tc>
          <w:tcPr>
            <w:tcW w:w="277" w:type="pct"/>
            <w:vAlign w:val="center"/>
          </w:tcPr>
          <w:p w:rsidR="00F41075" w:rsidRDefault="00F41075" w:rsidP="00F4107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25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144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67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54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0" w:type="pct"/>
            <w:vAlign w:val="center"/>
          </w:tcPr>
          <w:p w:rsidR="00F41075" w:rsidRDefault="00F41075" w:rsidP="00F41075">
            <w:pPr>
              <w:jc w:val="center"/>
            </w:pPr>
          </w:p>
        </w:tc>
      </w:tr>
      <w:tr w:rsidR="00F41075" w:rsidTr="00B03AC9">
        <w:trPr>
          <w:trHeight w:val="801"/>
        </w:trPr>
        <w:tc>
          <w:tcPr>
            <w:tcW w:w="277" w:type="pct"/>
            <w:vAlign w:val="center"/>
          </w:tcPr>
          <w:p w:rsidR="00F41075" w:rsidRDefault="00F41075" w:rsidP="00F4107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25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144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67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54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0" w:type="pct"/>
            <w:vAlign w:val="center"/>
          </w:tcPr>
          <w:p w:rsidR="00F41075" w:rsidRDefault="00F41075" w:rsidP="00F41075">
            <w:pPr>
              <w:jc w:val="center"/>
            </w:pPr>
          </w:p>
        </w:tc>
      </w:tr>
      <w:tr w:rsidR="00F41075" w:rsidTr="00B03AC9">
        <w:trPr>
          <w:trHeight w:val="835"/>
        </w:trPr>
        <w:tc>
          <w:tcPr>
            <w:tcW w:w="277" w:type="pct"/>
            <w:vAlign w:val="center"/>
          </w:tcPr>
          <w:p w:rsidR="00F41075" w:rsidRDefault="00F41075" w:rsidP="00F4107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25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144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673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541" w:type="pct"/>
            <w:vAlign w:val="center"/>
          </w:tcPr>
          <w:p w:rsidR="00F41075" w:rsidRDefault="00F41075" w:rsidP="00F41075">
            <w:pPr>
              <w:jc w:val="center"/>
            </w:pPr>
          </w:p>
        </w:tc>
        <w:tc>
          <w:tcPr>
            <w:tcW w:w="720" w:type="pct"/>
            <w:vAlign w:val="center"/>
          </w:tcPr>
          <w:p w:rsidR="00F41075" w:rsidRDefault="00F41075" w:rsidP="00F41075">
            <w:pPr>
              <w:jc w:val="center"/>
            </w:pPr>
          </w:p>
        </w:tc>
      </w:tr>
    </w:tbl>
    <w:p w:rsidR="008646FE" w:rsidRDefault="00F41075" w:rsidP="00B85A2D">
      <w:pPr>
        <w:ind w:firstLineChars="200" w:firstLine="420"/>
        <w:rPr>
          <w:rFonts w:ascii="仿宋_GB2312" w:eastAsia="仿宋_GB2312" w:hAnsi="宋体"/>
          <w:szCs w:val="21"/>
        </w:rPr>
      </w:pPr>
      <w:r>
        <w:rPr>
          <w:rFonts w:hint="eastAsia"/>
        </w:rPr>
        <w:t>报名材料：</w:t>
      </w:r>
      <w:r w:rsidR="00B85A2D">
        <w:rPr>
          <w:rFonts w:ascii="仿宋_GB2312" w:eastAsia="仿宋_GB2312" w:hAnsi="宋体" w:hint="eastAsia"/>
          <w:szCs w:val="21"/>
        </w:rPr>
        <w:t>按</w:t>
      </w:r>
      <w:r w:rsidR="009A7B9F">
        <w:rPr>
          <w:rFonts w:ascii="仿宋_GB2312" w:eastAsia="仿宋_GB2312" w:hAnsi="宋体" w:hint="eastAsia"/>
          <w:szCs w:val="21"/>
        </w:rPr>
        <w:t>招标</w:t>
      </w:r>
      <w:r w:rsidR="00B85A2D">
        <w:rPr>
          <w:rFonts w:ascii="仿宋_GB2312" w:eastAsia="仿宋_GB2312" w:hAnsi="宋体" w:hint="eastAsia"/>
          <w:szCs w:val="21"/>
        </w:rPr>
        <w:t>文件要求提供。</w:t>
      </w:r>
    </w:p>
    <w:p w:rsidR="00490A1B" w:rsidRPr="00490A1B" w:rsidRDefault="00490A1B" w:rsidP="00F41075">
      <w:pPr>
        <w:ind w:firstLineChars="200" w:firstLine="420"/>
      </w:pPr>
      <w:r w:rsidRPr="00056910">
        <w:rPr>
          <w:rFonts w:ascii="仿宋_GB2312" w:eastAsia="仿宋_GB2312" w:hAnsi="宋体" w:hint="eastAsia"/>
          <w:szCs w:val="21"/>
          <w:highlight w:val="yellow"/>
        </w:rPr>
        <w:t>日期时间请在提交材料时现场填写，精确到分钟。</w:t>
      </w:r>
    </w:p>
    <w:sectPr w:rsidR="00490A1B" w:rsidRPr="00490A1B" w:rsidSect="00EB4D95">
      <w:pgSz w:w="16838" w:h="11906" w:orient="landscape"/>
      <w:pgMar w:top="1230" w:right="873" w:bottom="23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AA6" w:rsidRDefault="00E97AA6" w:rsidP="008646FE">
      <w:r>
        <w:separator/>
      </w:r>
    </w:p>
  </w:endnote>
  <w:endnote w:type="continuationSeparator" w:id="0">
    <w:p w:rsidR="00E97AA6" w:rsidRDefault="00E97AA6" w:rsidP="0086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AA6" w:rsidRDefault="00E97AA6" w:rsidP="008646FE">
      <w:r>
        <w:separator/>
      </w:r>
    </w:p>
  </w:footnote>
  <w:footnote w:type="continuationSeparator" w:id="0">
    <w:p w:rsidR="00E97AA6" w:rsidRDefault="00E97AA6" w:rsidP="00864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6FE"/>
    <w:rsid w:val="00013DEE"/>
    <w:rsid w:val="000264F2"/>
    <w:rsid w:val="00056910"/>
    <w:rsid w:val="000D38A5"/>
    <w:rsid w:val="000F41EC"/>
    <w:rsid w:val="00154813"/>
    <w:rsid w:val="001D02B8"/>
    <w:rsid w:val="00233EB8"/>
    <w:rsid w:val="00490A1B"/>
    <w:rsid w:val="004A2DD8"/>
    <w:rsid w:val="00530E84"/>
    <w:rsid w:val="00542C00"/>
    <w:rsid w:val="005A6E1C"/>
    <w:rsid w:val="00615828"/>
    <w:rsid w:val="006B74C6"/>
    <w:rsid w:val="007B2779"/>
    <w:rsid w:val="007B5F81"/>
    <w:rsid w:val="0083769D"/>
    <w:rsid w:val="008646FE"/>
    <w:rsid w:val="009A7B9F"/>
    <w:rsid w:val="009C67ED"/>
    <w:rsid w:val="009D2958"/>
    <w:rsid w:val="00A8126B"/>
    <w:rsid w:val="00AF23E4"/>
    <w:rsid w:val="00B03AC9"/>
    <w:rsid w:val="00B5641F"/>
    <w:rsid w:val="00B8407D"/>
    <w:rsid w:val="00B85A2D"/>
    <w:rsid w:val="00C77C4E"/>
    <w:rsid w:val="00CD6354"/>
    <w:rsid w:val="00DF19E4"/>
    <w:rsid w:val="00E97AA6"/>
    <w:rsid w:val="00EB4D95"/>
    <w:rsid w:val="00F028F2"/>
    <w:rsid w:val="00F02D28"/>
    <w:rsid w:val="00F41075"/>
    <w:rsid w:val="00F9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6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B4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4D9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4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4D9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77C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7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03316">
      <w:bodyDiv w:val="1"/>
      <w:marLeft w:val="65"/>
      <w:marRight w:val="65"/>
      <w:marTop w:val="65"/>
      <w:marBottom w:val="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35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D3D3D3"/>
            <w:bottom w:val="none" w:sz="0" w:space="0" w:color="auto"/>
            <w:right w:val="single" w:sz="4" w:space="0" w:color="D3D3D3"/>
          </w:divBdr>
          <w:divsChild>
            <w:div w:id="12470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郑操琴</dc:creator>
  <cp:lastModifiedBy>刘宇靖</cp:lastModifiedBy>
  <cp:revision>19</cp:revision>
  <cp:lastPrinted>2017-07-10T04:20:00Z</cp:lastPrinted>
  <dcterms:created xsi:type="dcterms:W3CDTF">2017-07-03T03:22:00Z</dcterms:created>
  <dcterms:modified xsi:type="dcterms:W3CDTF">2017-09-28T04:03:00Z</dcterms:modified>
</cp:coreProperties>
</file>