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37" w:rsidRPr="007D5337" w:rsidRDefault="007D5337" w:rsidP="007D5337">
      <w:pPr>
        <w:shd w:val="clear" w:color="auto" w:fill="FFFFFF"/>
        <w:autoSpaceDE/>
        <w:autoSpaceDN/>
        <w:spacing w:before="100" w:beforeAutospacing="1" w:after="100" w:afterAutospacing="1" w:line="300" w:lineRule="atLeast"/>
        <w:jc w:val="center"/>
        <w:outlineLvl w:val="1"/>
        <w:rPr>
          <w:rFonts w:asciiTheme="minorHAnsi" w:eastAsiaTheme="minorEastAsia" w:hAnsiTheme="minorHAnsi" w:cstheme="minorBidi"/>
          <w:kern w:val="2"/>
          <w:sz w:val="21"/>
          <w:lang w:eastAsia="zh-CN"/>
        </w:rPr>
      </w:pPr>
      <w:r w:rsidRPr="007D5337">
        <w:rPr>
          <w:rFonts w:ascii="Verdana" w:hAnsi="Verdana" w:cs="Times New Roman"/>
          <w:b/>
          <w:bCs/>
          <w:color w:val="FF6600"/>
          <w:kern w:val="36"/>
          <w:lang w:eastAsia="zh-CN"/>
        </w:rPr>
        <w:t>2017-2018</w:t>
      </w:r>
      <w:r>
        <w:rPr>
          <w:rFonts w:ascii="Verdana" w:hAnsi="Verdana" w:cs="Times New Roman" w:hint="eastAsia"/>
          <w:b/>
          <w:bCs/>
          <w:color w:val="FF6600"/>
          <w:kern w:val="36"/>
          <w:lang w:eastAsia="zh-CN"/>
        </w:rPr>
        <w:t>学年第二</w:t>
      </w:r>
      <w:r w:rsidRPr="007D5337">
        <w:rPr>
          <w:rFonts w:ascii="Verdana" w:hAnsi="Verdana" w:cs="Times New Roman" w:hint="eastAsia"/>
          <w:b/>
          <w:bCs/>
          <w:color w:val="FF6600"/>
          <w:kern w:val="36"/>
          <w:lang w:eastAsia="zh-CN"/>
        </w:rPr>
        <w:t>学期体育器材采购项目竞价公告</w:t>
      </w:r>
    </w:p>
    <w:p w:rsidR="007D5337" w:rsidRPr="007D5337" w:rsidRDefault="007D5337" w:rsidP="007D5337">
      <w:pPr>
        <w:shd w:val="clear" w:color="auto" w:fill="FFFFFF"/>
        <w:autoSpaceDE/>
        <w:autoSpaceDN/>
        <w:spacing w:line="360" w:lineRule="auto"/>
        <w:jc w:val="both"/>
        <w:rPr>
          <w:rFonts w:asciiTheme="minorHAnsi" w:eastAsiaTheme="minorEastAsia" w:hAnsiTheme="minorHAnsi" w:cstheme="minorBidi"/>
          <w:kern w:val="2"/>
          <w:sz w:val="21"/>
          <w:lang w:eastAsia="zh-CN"/>
        </w:rPr>
      </w:pPr>
      <w:bookmarkStart w:id="0" w:name="OLE_LINK2"/>
      <w:bookmarkStart w:id="1" w:name="OLE_LINK1"/>
      <w:r w:rsidRPr="007D5337">
        <w:rPr>
          <w:rFonts w:cs="Times New Roman" w:hint="eastAsia"/>
          <w:color w:val="333333"/>
          <w:sz w:val="24"/>
          <w:szCs w:val="24"/>
          <w:lang w:eastAsia="zh-CN"/>
        </w:rPr>
        <w:t>各（潜在）供应商：</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岭南师范学院招投标采购中心就以下项目公开邀请合格的供应商进行竞价：</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u w:val="single"/>
          <w:lang w:eastAsia="zh-CN"/>
        </w:rPr>
      </w:pPr>
      <w:r w:rsidRPr="007D5337">
        <w:rPr>
          <w:rFonts w:cs="Times New Roman" w:hint="eastAsia"/>
          <w:kern w:val="2"/>
          <w:sz w:val="24"/>
          <w:szCs w:val="24"/>
          <w:lang w:eastAsia="zh-CN"/>
        </w:rPr>
        <w:t>1、项目名称：</w:t>
      </w:r>
      <w:r w:rsidRPr="007D5337">
        <w:rPr>
          <w:rFonts w:cs="Times New Roman" w:hint="eastAsia"/>
          <w:kern w:val="2"/>
          <w:sz w:val="24"/>
          <w:szCs w:val="24"/>
          <w:u w:val="single"/>
          <w:lang w:eastAsia="zh-CN"/>
        </w:rPr>
        <w:t xml:space="preserve"> 2017-2018</w:t>
      </w:r>
      <w:r w:rsidRPr="00103639">
        <w:rPr>
          <w:rFonts w:cs="Times New Roman" w:hint="eastAsia"/>
          <w:kern w:val="2"/>
          <w:sz w:val="24"/>
          <w:szCs w:val="24"/>
          <w:u w:val="single"/>
          <w:lang w:eastAsia="zh-CN"/>
        </w:rPr>
        <w:t>学年第二</w:t>
      </w:r>
      <w:r w:rsidRPr="007D5337">
        <w:rPr>
          <w:rFonts w:cs="Times New Roman" w:hint="eastAsia"/>
          <w:kern w:val="2"/>
          <w:sz w:val="24"/>
          <w:szCs w:val="24"/>
          <w:u w:val="single"/>
          <w:lang w:eastAsia="zh-CN"/>
        </w:rPr>
        <w:t>学期体育器材采购项目</w:t>
      </w:r>
    </w:p>
    <w:p w:rsidR="007D5337" w:rsidRPr="00103639" w:rsidRDefault="007D5337" w:rsidP="007D5337">
      <w:pPr>
        <w:shd w:val="clear" w:color="auto" w:fill="FFFFFF"/>
        <w:autoSpaceDE/>
        <w:autoSpaceDN/>
        <w:spacing w:line="360" w:lineRule="auto"/>
        <w:ind w:firstLineChars="200" w:firstLine="480"/>
        <w:jc w:val="both"/>
        <w:rPr>
          <w:rFonts w:cs="Times New Roman" w:hint="eastAsia"/>
          <w:kern w:val="2"/>
          <w:sz w:val="24"/>
          <w:szCs w:val="24"/>
          <w:u w:val="single"/>
          <w:lang w:eastAsia="zh-CN"/>
        </w:rPr>
      </w:pPr>
      <w:r w:rsidRPr="007D5337">
        <w:rPr>
          <w:rFonts w:cs="Times New Roman" w:hint="eastAsia"/>
          <w:kern w:val="2"/>
          <w:sz w:val="24"/>
          <w:szCs w:val="24"/>
          <w:lang w:eastAsia="zh-CN"/>
        </w:rPr>
        <w:t>2、项目编号：</w:t>
      </w:r>
      <w:r w:rsidRPr="00103639">
        <w:rPr>
          <w:rFonts w:asciiTheme="majorEastAsia" w:eastAsiaTheme="majorEastAsia" w:hAnsiTheme="majorEastAsia" w:hint="eastAsia"/>
          <w:sz w:val="24"/>
          <w:szCs w:val="24"/>
          <w:u w:val="single"/>
          <w:lang w:eastAsia="zh-CN"/>
        </w:rPr>
        <w:t>LNSY2018XNZB0601</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3、招标控制价：</w:t>
      </w:r>
      <w:r w:rsidRPr="00103639">
        <w:rPr>
          <w:rFonts w:hint="eastAsia"/>
          <w:color w:val="000000"/>
          <w:u w:val="single"/>
          <w:lang w:eastAsia="zh-CN"/>
        </w:rPr>
        <w:t>204820.00</w:t>
      </w:r>
      <w:r w:rsidRPr="007D5337">
        <w:rPr>
          <w:rFonts w:cs="Times New Roman" w:hint="eastAsia"/>
          <w:kern w:val="2"/>
          <w:sz w:val="24"/>
          <w:szCs w:val="24"/>
          <w:u w:val="single"/>
          <w:lang w:eastAsia="zh-CN"/>
        </w:rPr>
        <w:t>元</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4、竞价内容：</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（1）2017-2018</w:t>
      </w:r>
      <w:r>
        <w:rPr>
          <w:rFonts w:cs="Times New Roman" w:hint="eastAsia"/>
          <w:kern w:val="2"/>
          <w:sz w:val="24"/>
          <w:szCs w:val="24"/>
          <w:lang w:eastAsia="zh-CN"/>
        </w:rPr>
        <w:t>学年第二</w:t>
      </w:r>
      <w:r w:rsidRPr="007D5337">
        <w:rPr>
          <w:rFonts w:cs="Times New Roman" w:hint="eastAsia"/>
          <w:kern w:val="2"/>
          <w:sz w:val="24"/>
          <w:szCs w:val="24"/>
          <w:lang w:eastAsia="zh-CN"/>
        </w:rPr>
        <w:t>学期体育器材一批，货物清单详见</w:t>
      </w:r>
      <w:r w:rsidRPr="007D5337">
        <w:rPr>
          <w:rFonts w:cs="Times New Roman" w:hint="eastAsia"/>
          <w:b/>
          <w:kern w:val="2"/>
          <w:sz w:val="24"/>
          <w:szCs w:val="24"/>
          <w:lang w:eastAsia="zh-CN"/>
        </w:rPr>
        <w:t>附件</w:t>
      </w:r>
      <w:r w:rsidR="00103639">
        <w:rPr>
          <w:rFonts w:cs="Times New Roman" w:hint="eastAsia"/>
          <w:b/>
          <w:kern w:val="2"/>
          <w:sz w:val="24"/>
          <w:szCs w:val="24"/>
          <w:lang w:eastAsia="zh-CN"/>
        </w:rPr>
        <w:t>2</w:t>
      </w:r>
      <w:r w:rsidRPr="007D5337">
        <w:rPr>
          <w:rFonts w:cs="Times New Roman" w:hint="eastAsia"/>
          <w:b/>
          <w:kern w:val="2"/>
          <w:sz w:val="24"/>
          <w:szCs w:val="24"/>
          <w:lang w:eastAsia="zh-CN"/>
        </w:rPr>
        <w:t>；</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（2）交货期：自收到中标通知书之日起30个日历日内；</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（3）质量保修期：验收合格后12个月；</w:t>
      </w:r>
    </w:p>
    <w:p w:rsidR="007D5337" w:rsidRPr="007D5337" w:rsidRDefault="007D5337" w:rsidP="007D5337">
      <w:pPr>
        <w:shd w:val="clear" w:color="auto" w:fill="FFFFFF"/>
        <w:autoSpaceDE/>
        <w:autoSpaceDN/>
        <w:spacing w:line="500" w:lineRule="exact"/>
        <w:ind w:firstLineChars="236" w:firstLine="566"/>
        <w:jc w:val="both"/>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（4）付款方式：</w:t>
      </w:r>
      <w:r w:rsidRPr="007D5337">
        <w:rPr>
          <w:rFonts w:cs="Times New Roman" w:hint="eastAsia"/>
          <w:spacing w:val="14"/>
          <w:kern w:val="2"/>
          <w:sz w:val="24"/>
          <w:szCs w:val="24"/>
          <w:lang w:eastAsia="zh-CN"/>
        </w:rPr>
        <w:t>货到验收合格后30个工作日内若无质量问题，付清货款。</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5、竞价供应商资质要求：</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（1）</w:t>
      </w:r>
      <w:r w:rsidRPr="007D5337">
        <w:rPr>
          <w:rFonts w:cs="Times New Roman" w:hint="eastAsia"/>
          <w:snapToGrid w:val="0"/>
          <w:sz w:val="24"/>
          <w:szCs w:val="24"/>
          <w:lang w:eastAsia="zh-CN"/>
        </w:rPr>
        <w:t>在中华人民共和国境内注册的能独立承担民事责任的法人或其他组织</w:t>
      </w:r>
      <w:r w:rsidRPr="007D5337">
        <w:rPr>
          <w:rFonts w:cs="Times New Roman" w:hint="eastAsia"/>
          <w:kern w:val="2"/>
          <w:sz w:val="24"/>
          <w:szCs w:val="24"/>
          <w:lang w:eastAsia="zh-CN"/>
        </w:rPr>
        <w:t>；</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snapToGrid w:val="0"/>
          <w:sz w:val="24"/>
          <w:szCs w:val="24"/>
          <w:lang w:eastAsia="zh-CN"/>
        </w:rPr>
        <w:t>（2）供应商需经营本项目采购内容范围；</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snapToGrid w:val="0"/>
          <w:sz w:val="24"/>
          <w:szCs w:val="24"/>
          <w:lang w:eastAsia="zh-CN"/>
        </w:rPr>
        <w:t>（3）本项目不接收联合体投标；</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snapToGrid w:val="0"/>
          <w:sz w:val="24"/>
          <w:szCs w:val="24"/>
          <w:lang w:eastAsia="zh-CN"/>
        </w:rPr>
        <w:t>（4</w:t>
      </w:r>
      <w:r>
        <w:rPr>
          <w:rFonts w:cs="Times New Roman" w:hint="eastAsia"/>
          <w:snapToGrid w:val="0"/>
          <w:sz w:val="24"/>
          <w:szCs w:val="24"/>
          <w:lang w:eastAsia="zh-CN"/>
        </w:rPr>
        <w:t>）已报名并获取本</w:t>
      </w:r>
      <w:r w:rsidRPr="007D5337">
        <w:rPr>
          <w:rFonts w:cs="Times New Roman" w:hint="eastAsia"/>
          <w:snapToGrid w:val="0"/>
          <w:sz w:val="24"/>
          <w:szCs w:val="24"/>
          <w:lang w:eastAsia="zh-CN"/>
        </w:rPr>
        <w:t>项目竞价文件。</w:t>
      </w:r>
    </w:p>
    <w:p w:rsidR="007D5337" w:rsidRPr="007D5337" w:rsidRDefault="007D5337" w:rsidP="007D5337">
      <w:pPr>
        <w:shd w:val="clear" w:color="auto" w:fill="FFFFFF"/>
        <w:autoSpaceDE/>
        <w:autoSpaceDN/>
        <w:spacing w:beforeLines="50" w:line="360" w:lineRule="auto"/>
        <w:ind w:firstLineChars="200" w:firstLine="480"/>
        <w:jc w:val="both"/>
        <w:rPr>
          <w:rFonts w:asciiTheme="minorHAnsi" w:eastAsiaTheme="minorEastAsia" w:hAnsiTheme="minorHAnsi" w:cstheme="minorBidi"/>
          <w:kern w:val="2"/>
          <w:sz w:val="21"/>
          <w:lang w:eastAsia="zh-CN"/>
        </w:rPr>
      </w:pPr>
      <w:r>
        <w:rPr>
          <w:rFonts w:cs="Times New Roman" w:hint="eastAsia"/>
          <w:kern w:val="2"/>
          <w:sz w:val="24"/>
          <w:szCs w:val="24"/>
          <w:lang w:eastAsia="zh-CN"/>
        </w:rPr>
        <w:t>6</w:t>
      </w:r>
      <w:r w:rsidRPr="007D5337">
        <w:rPr>
          <w:rFonts w:cs="Times New Roman" w:hint="eastAsia"/>
          <w:kern w:val="2"/>
          <w:sz w:val="24"/>
          <w:szCs w:val="24"/>
          <w:lang w:eastAsia="zh-CN"/>
        </w:rPr>
        <w:t>、</w:t>
      </w:r>
      <w:r w:rsidRPr="007D5337">
        <w:rPr>
          <w:rFonts w:hint="eastAsia"/>
          <w:sz w:val="24"/>
          <w:szCs w:val="24"/>
          <w:lang w:eastAsia="zh-CN"/>
        </w:rPr>
        <w:t>符合要求的供应商于</w:t>
      </w:r>
      <w:r>
        <w:rPr>
          <w:rFonts w:hint="eastAsia"/>
          <w:sz w:val="24"/>
          <w:szCs w:val="24"/>
          <w:lang w:eastAsia="zh-CN"/>
        </w:rPr>
        <w:t>2018</w:t>
      </w:r>
      <w:r w:rsidRPr="007D5337">
        <w:rPr>
          <w:rFonts w:hint="eastAsia"/>
          <w:sz w:val="24"/>
          <w:szCs w:val="24"/>
          <w:lang w:eastAsia="zh-CN"/>
        </w:rPr>
        <w:t>年</w:t>
      </w:r>
      <w:r>
        <w:rPr>
          <w:rFonts w:hint="eastAsia"/>
          <w:sz w:val="24"/>
          <w:szCs w:val="24"/>
          <w:lang w:eastAsia="zh-CN"/>
        </w:rPr>
        <w:t>1</w:t>
      </w:r>
      <w:r w:rsidRPr="007D5337">
        <w:rPr>
          <w:rFonts w:hint="eastAsia"/>
          <w:sz w:val="24"/>
          <w:szCs w:val="24"/>
          <w:lang w:eastAsia="zh-CN"/>
        </w:rPr>
        <w:t>月</w:t>
      </w:r>
      <w:r>
        <w:rPr>
          <w:rFonts w:hint="eastAsia"/>
          <w:sz w:val="24"/>
          <w:szCs w:val="24"/>
          <w:lang w:eastAsia="zh-CN"/>
        </w:rPr>
        <w:t>15</w:t>
      </w:r>
      <w:r w:rsidRPr="007D5337">
        <w:rPr>
          <w:rFonts w:hint="eastAsia"/>
          <w:sz w:val="24"/>
          <w:szCs w:val="24"/>
          <w:lang w:eastAsia="zh-CN"/>
        </w:rPr>
        <w:t>日至</w:t>
      </w:r>
      <w:r>
        <w:rPr>
          <w:rFonts w:hint="eastAsia"/>
          <w:sz w:val="24"/>
          <w:szCs w:val="24"/>
          <w:lang w:eastAsia="zh-CN"/>
        </w:rPr>
        <w:t>2018</w:t>
      </w:r>
      <w:r w:rsidRPr="007D5337">
        <w:rPr>
          <w:rFonts w:hint="eastAsia"/>
          <w:sz w:val="24"/>
          <w:szCs w:val="24"/>
          <w:lang w:eastAsia="zh-CN"/>
        </w:rPr>
        <w:t>年</w:t>
      </w:r>
      <w:r>
        <w:rPr>
          <w:rFonts w:hint="eastAsia"/>
          <w:sz w:val="24"/>
          <w:szCs w:val="24"/>
          <w:lang w:eastAsia="zh-CN"/>
        </w:rPr>
        <w:t>1</w:t>
      </w:r>
      <w:r w:rsidRPr="007D5337">
        <w:rPr>
          <w:rFonts w:hint="eastAsia"/>
          <w:sz w:val="24"/>
          <w:szCs w:val="24"/>
          <w:lang w:eastAsia="zh-CN"/>
        </w:rPr>
        <w:t>月</w:t>
      </w:r>
      <w:r>
        <w:rPr>
          <w:rFonts w:hint="eastAsia"/>
          <w:sz w:val="24"/>
          <w:szCs w:val="24"/>
          <w:lang w:eastAsia="zh-CN"/>
        </w:rPr>
        <w:t>17</w:t>
      </w:r>
      <w:r w:rsidRPr="007D5337">
        <w:rPr>
          <w:rFonts w:hint="eastAsia"/>
          <w:sz w:val="24"/>
          <w:szCs w:val="24"/>
          <w:lang w:eastAsia="zh-CN"/>
        </w:rPr>
        <w:t>日上午9:00至11:30，下午15:00至</w:t>
      </w:r>
      <w:r>
        <w:rPr>
          <w:rFonts w:hint="eastAsia"/>
          <w:sz w:val="24"/>
          <w:szCs w:val="24"/>
          <w:lang w:eastAsia="zh-CN"/>
        </w:rPr>
        <w:t>17:3</w:t>
      </w:r>
      <w:r w:rsidRPr="007D5337">
        <w:rPr>
          <w:rFonts w:hint="eastAsia"/>
          <w:sz w:val="24"/>
          <w:szCs w:val="24"/>
          <w:lang w:eastAsia="zh-CN"/>
        </w:rPr>
        <w:t>0（</w:t>
      </w:r>
      <w:r w:rsidRPr="007D5337">
        <w:rPr>
          <w:rFonts w:cs="Times New Roman" w:hint="eastAsia"/>
          <w:kern w:val="2"/>
          <w:sz w:val="24"/>
          <w:szCs w:val="24"/>
          <w:lang w:eastAsia="zh-CN"/>
        </w:rPr>
        <w:t>节假日除外</w:t>
      </w:r>
      <w:r w:rsidRPr="007D5337">
        <w:rPr>
          <w:rFonts w:hint="eastAsia"/>
          <w:sz w:val="24"/>
          <w:szCs w:val="24"/>
          <w:lang w:eastAsia="zh-CN"/>
        </w:rPr>
        <w:t>）到岭南师范学院</w:t>
      </w:r>
      <w:proofErr w:type="gramStart"/>
      <w:r w:rsidRPr="007D5337">
        <w:rPr>
          <w:rFonts w:hint="eastAsia"/>
          <w:sz w:val="24"/>
          <w:szCs w:val="24"/>
          <w:lang w:eastAsia="zh-CN"/>
        </w:rPr>
        <w:t>紫荆楼</w:t>
      </w:r>
      <w:proofErr w:type="gramEnd"/>
      <w:r w:rsidRPr="007D5337">
        <w:rPr>
          <w:rFonts w:hint="eastAsia"/>
          <w:sz w:val="24"/>
          <w:szCs w:val="24"/>
          <w:lang w:eastAsia="zh-CN"/>
        </w:rPr>
        <w:t>一楼</w:t>
      </w:r>
      <w:r>
        <w:rPr>
          <w:rFonts w:hint="eastAsia"/>
          <w:sz w:val="24"/>
          <w:szCs w:val="24"/>
          <w:lang w:eastAsia="zh-CN"/>
        </w:rPr>
        <w:t>109</w:t>
      </w:r>
      <w:proofErr w:type="gramStart"/>
      <w:r w:rsidRPr="007D5337">
        <w:rPr>
          <w:rFonts w:hint="eastAsia"/>
          <w:sz w:val="24"/>
          <w:szCs w:val="24"/>
          <w:lang w:eastAsia="zh-CN"/>
        </w:rPr>
        <w:t>室招投标</w:t>
      </w:r>
      <w:proofErr w:type="gramEnd"/>
      <w:r w:rsidRPr="007D5337">
        <w:rPr>
          <w:rFonts w:hint="eastAsia"/>
          <w:sz w:val="24"/>
          <w:szCs w:val="24"/>
          <w:lang w:eastAsia="zh-CN"/>
        </w:rPr>
        <w:t>采购中心报名，</w:t>
      </w:r>
      <w:r w:rsidR="001838B7" w:rsidRPr="00A0301E">
        <w:rPr>
          <w:rFonts w:asciiTheme="minorEastAsia" w:eastAsiaTheme="minorEastAsia" w:hAnsiTheme="minorEastAsia" w:hint="eastAsia"/>
          <w:b/>
          <w:sz w:val="24"/>
          <w:szCs w:val="24"/>
          <w:lang w:eastAsia="zh-CN"/>
        </w:rPr>
        <w:t>相关项目文件可自行下载</w:t>
      </w:r>
      <w:r w:rsidR="001838B7">
        <w:rPr>
          <w:rFonts w:asciiTheme="minorEastAsia" w:eastAsiaTheme="minorEastAsia" w:hAnsiTheme="minorEastAsia" w:hint="eastAsia"/>
          <w:sz w:val="24"/>
          <w:szCs w:val="24"/>
          <w:lang w:eastAsia="zh-CN"/>
        </w:rPr>
        <w:t>。</w:t>
      </w:r>
      <w:r w:rsidRPr="007D5337">
        <w:rPr>
          <w:rFonts w:hint="eastAsia"/>
          <w:sz w:val="24"/>
          <w:szCs w:val="24"/>
          <w:lang w:eastAsia="zh-CN"/>
        </w:rPr>
        <w:t>报名时需提交以下材料：</w:t>
      </w:r>
    </w:p>
    <w:p w:rsidR="001838B7" w:rsidRPr="00A0301E" w:rsidRDefault="001838B7" w:rsidP="001838B7">
      <w:pPr>
        <w:widowControl/>
        <w:shd w:val="clear" w:color="auto" w:fill="FFFFFF"/>
        <w:autoSpaceDE/>
        <w:autoSpaceDN/>
        <w:spacing w:before="100" w:beforeAutospacing="1" w:after="100" w:afterAutospacing="1" w:line="360" w:lineRule="auto"/>
        <w:ind w:firstLineChars="200" w:firstLine="480"/>
        <w:jc w:val="both"/>
        <w:rPr>
          <w:rFonts w:asciiTheme="minorEastAsia" w:eastAsiaTheme="minorEastAsia" w:hAnsiTheme="minorEastAsia"/>
          <w:sz w:val="24"/>
          <w:szCs w:val="24"/>
          <w:lang w:eastAsia="zh-CN"/>
        </w:rPr>
      </w:pPr>
      <w:r w:rsidRPr="00A0301E">
        <w:rPr>
          <w:rFonts w:asciiTheme="minorEastAsia" w:eastAsiaTheme="minorEastAsia" w:hAnsiTheme="minorEastAsia" w:cs="Times New Roman" w:hint="eastAsia"/>
          <w:sz w:val="24"/>
          <w:szCs w:val="24"/>
          <w:lang w:eastAsia="zh-CN"/>
        </w:rPr>
        <w:t>①营业执照副本/事业单位法人证书副本、税务登记证副本（国税、地税）、组织机构代码证副本（持“多证合一”的只须提供营业执照副本复印件加盖公章）；</w:t>
      </w:r>
      <w:r w:rsidRPr="00A0301E">
        <w:rPr>
          <w:rFonts w:asciiTheme="minorEastAsia" w:eastAsiaTheme="minorEastAsia" w:hAnsiTheme="minorEastAsia" w:cs="Times New Roman"/>
          <w:sz w:val="24"/>
          <w:szCs w:val="24"/>
          <w:lang w:eastAsia="zh-CN"/>
        </w:rPr>
        <w:t xml:space="preserve"> </w:t>
      </w:r>
    </w:p>
    <w:p w:rsidR="001838B7" w:rsidRPr="00A0301E" w:rsidRDefault="001838B7" w:rsidP="001838B7">
      <w:pPr>
        <w:widowControl/>
        <w:shd w:val="clear" w:color="auto" w:fill="FFFFFF"/>
        <w:autoSpaceDE/>
        <w:autoSpaceDN/>
        <w:spacing w:before="100" w:beforeAutospacing="1" w:after="100" w:afterAutospacing="1" w:line="360" w:lineRule="auto"/>
        <w:ind w:firstLineChars="200" w:firstLine="480"/>
        <w:jc w:val="both"/>
        <w:rPr>
          <w:rFonts w:asciiTheme="minorEastAsia" w:eastAsiaTheme="minorEastAsia" w:hAnsiTheme="minorEastAsia"/>
          <w:sz w:val="24"/>
          <w:szCs w:val="24"/>
          <w:lang w:eastAsia="zh-CN"/>
        </w:rPr>
      </w:pPr>
      <w:r w:rsidRPr="00A0301E">
        <w:rPr>
          <w:rFonts w:asciiTheme="minorEastAsia" w:eastAsiaTheme="minorEastAsia" w:hAnsiTheme="minorEastAsia" w:cs="Times New Roman" w:hint="eastAsia"/>
          <w:sz w:val="24"/>
          <w:szCs w:val="24"/>
          <w:lang w:eastAsia="zh-CN"/>
        </w:rPr>
        <w:t>②</w:t>
      </w:r>
      <w:r w:rsidRPr="00A0301E">
        <w:rPr>
          <w:rFonts w:asciiTheme="minorEastAsia" w:eastAsiaTheme="minorEastAsia" w:hAnsiTheme="minorEastAsia" w:hint="eastAsia"/>
          <w:sz w:val="24"/>
          <w:szCs w:val="24"/>
          <w:lang w:eastAsia="zh-CN"/>
        </w:rPr>
        <w:t>投标报名登记表（格式见</w:t>
      </w:r>
      <w:r w:rsidRPr="00A0301E">
        <w:rPr>
          <w:rFonts w:asciiTheme="minorEastAsia" w:eastAsiaTheme="minorEastAsia" w:hAnsiTheme="minorEastAsia" w:hint="eastAsia"/>
          <w:b/>
          <w:sz w:val="24"/>
          <w:szCs w:val="24"/>
          <w:lang w:eastAsia="zh-CN"/>
        </w:rPr>
        <w:t>附件</w:t>
      </w:r>
      <w:r w:rsidR="00A13F54">
        <w:rPr>
          <w:rFonts w:asciiTheme="minorEastAsia" w:eastAsiaTheme="minorEastAsia" w:hAnsiTheme="minorEastAsia" w:hint="eastAsia"/>
          <w:b/>
          <w:sz w:val="24"/>
          <w:szCs w:val="24"/>
          <w:lang w:eastAsia="zh-CN"/>
        </w:rPr>
        <w:t>1</w:t>
      </w:r>
      <w:r w:rsidRPr="00A0301E">
        <w:rPr>
          <w:rFonts w:asciiTheme="minorEastAsia" w:eastAsiaTheme="minorEastAsia" w:hAnsiTheme="minorEastAsia" w:hint="eastAsia"/>
          <w:sz w:val="24"/>
          <w:szCs w:val="24"/>
          <w:lang w:eastAsia="zh-CN"/>
        </w:rPr>
        <w:t>）</w:t>
      </w:r>
    </w:p>
    <w:p w:rsidR="001838B7" w:rsidRPr="00A0301E" w:rsidRDefault="001838B7" w:rsidP="001838B7">
      <w:pPr>
        <w:widowControl/>
        <w:shd w:val="clear" w:color="auto" w:fill="FFFFFF"/>
        <w:autoSpaceDE/>
        <w:autoSpaceDN/>
        <w:spacing w:before="100" w:beforeAutospacing="1" w:after="100" w:afterAutospacing="1" w:line="360" w:lineRule="auto"/>
        <w:ind w:firstLineChars="200" w:firstLine="480"/>
        <w:jc w:val="both"/>
        <w:rPr>
          <w:rFonts w:asciiTheme="minorEastAsia" w:eastAsiaTheme="minorEastAsia" w:hAnsiTheme="minorEastAsia"/>
          <w:sz w:val="24"/>
          <w:szCs w:val="24"/>
          <w:lang w:eastAsia="zh-CN"/>
        </w:rPr>
      </w:pPr>
      <w:r w:rsidRPr="00A0301E">
        <w:rPr>
          <w:rFonts w:asciiTheme="minorEastAsia" w:eastAsiaTheme="minorEastAsia" w:hAnsiTheme="minorEastAsia" w:cs="Times New Roman" w:hint="eastAsia"/>
          <w:sz w:val="24"/>
          <w:szCs w:val="24"/>
          <w:lang w:eastAsia="zh-CN"/>
        </w:rPr>
        <w:t>③法人授权委托书原件及被授权人身份证复印件（加盖公章）；</w:t>
      </w:r>
    </w:p>
    <w:p w:rsidR="007D5337" w:rsidRPr="007D5337" w:rsidRDefault="007D5337" w:rsidP="007D5337">
      <w:pPr>
        <w:widowControl/>
        <w:shd w:val="clear" w:color="auto" w:fill="FFFFFF"/>
        <w:autoSpaceDE/>
        <w:autoSpaceDN/>
        <w:spacing w:line="360" w:lineRule="auto"/>
        <w:ind w:leftChars="171" w:left="376" w:firstLineChars="50" w:firstLine="120"/>
        <w:jc w:val="both"/>
        <w:rPr>
          <w:rFonts w:asciiTheme="minorHAnsi" w:eastAsiaTheme="minorEastAsia" w:hAnsiTheme="minorHAnsi" w:cstheme="minorBidi"/>
          <w:kern w:val="2"/>
          <w:sz w:val="21"/>
          <w:lang w:eastAsia="zh-CN"/>
        </w:rPr>
      </w:pPr>
      <w:r w:rsidRPr="007D5337">
        <w:rPr>
          <w:rFonts w:cs="Times New Roman" w:hint="eastAsia"/>
          <w:sz w:val="24"/>
          <w:szCs w:val="24"/>
          <w:lang w:eastAsia="zh-CN"/>
        </w:rPr>
        <w:t>8、竞价文件递交截止时间：竞价人必须在</w:t>
      </w:r>
      <w:r w:rsidR="001838B7">
        <w:rPr>
          <w:rFonts w:cs="Times New Roman" w:hint="eastAsia"/>
          <w:sz w:val="24"/>
          <w:szCs w:val="24"/>
          <w:lang w:eastAsia="zh-CN"/>
        </w:rPr>
        <w:t>2018</w:t>
      </w:r>
      <w:r w:rsidRPr="007D5337">
        <w:rPr>
          <w:rFonts w:cs="Times New Roman" w:hint="eastAsia"/>
          <w:sz w:val="24"/>
          <w:szCs w:val="24"/>
          <w:lang w:eastAsia="zh-CN"/>
        </w:rPr>
        <w:t>年</w:t>
      </w:r>
      <w:r w:rsidR="001838B7">
        <w:rPr>
          <w:rFonts w:cs="Times New Roman" w:hint="eastAsia"/>
          <w:sz w:val="24"/>
          <w:szCs w:val="24"/>
          <w:lang w:eastAsia="zh-CN"/>
        </w:rPr>
        <w:t>1</w:t>
      </w:r>
      <w:r w:rsidRPr="007D5337">
        <w:rPr>
          <w:rFonts w:cs="Times New Roman" w:hint="eastAsia"/>
          <w:sz w:val="24"/>
          <w:szCs w:val="24"/>
          <w:lang w:eastAsia="zh-CN"/>
        </w:rPr>
        <w:t>月</w:t>
      </w:r>
      <w:r w:rsidR="001838B7">
        <w:rPr>
          <w:rFonts w:cs="Times New Roman" w:hint="eastAsia"/>
          <w:sz w:val="24"/>
          <w:szCs w:val="24"/>
          <w:lang w:eastAsia="zh-CN"/>
        </w:rPr>
        <w:t>19</w:t>
      </w:r>
      <w:r w:rsidR="00103639">
        <w:rPr>
          <w:rFonts w:cs="Times New Roman" w:hint="eastAsia"/>
          <w:sz w:val="24"/>
          <w:szCs w:val="24"/>
          <w:lang w:eastAsia="zh-CN"/>
        </w:rPr>
        <w:t>日上</w:t>
      </w:r>
      <w:r w:rsidRPr="007D5337">
        <w:rPr>
          <w:rFonts w:hint="eastAsia"/>
          <w:sz w:val="24"/>
          <w:szCs w:val="24"/>
          <w:lang w:eastAsia="zh-CN"/>
        </w:rPr>
        <w:t>午</w:t>
      </w:r>
      <w:r w:rsidR="001838B7">
        <w:rPr>
          <w:rFonts w:hint="eastAsia"/>
          <w:sz w:val="24"/>
          <w:szCs w:val="24"/>
          <w:lang w:eastAsia="zh-CN"/>
        </w:rPr>
        <w:t>10</w:t>
      </w:r>
      <w:r w:rsidRPr="007D5337">
        <w:rPr>
          <w:rFonts w:hint="eastAsia"/>
          <w:sz w:val="24"/>
          <w:szCs w:val="24"/>
          <w:lang w:eastAsia="zh-CN"/>
        </w:rPr>
        <w:t>：00</w:t>
      </w:r>
      <w:r w:rsidRPr="007D5337">
        <w:rPr>
          <w:rFonts w:cs="Times New Roman" w:hint="eastAsia"/>
          <w:sz w:val="24"/>
          <w:szCs w:val="24"/>
          <w:lang w:eastAsia="zh-CN"/>
        </w:rPr>
        <w:t>时（北京时间，</w:t>
      </w:r>
      <w:r w:rsidRPr="007D5337">
        <w:rPr>
          <w:rFonts w:hint="eastAsia"/>
          <w:sz w:val="24"/>
          <w:szCs w:val="24"/>
          <w:lang w:eastAsia="zh-CN"/>
        </w:rPr>
        <w:t>注：</w:t>
      </w:r>
      <w:r w:rsidR="001838B7" w:rsidRPr="00A0301E">
        <w:rPr>
          <w:rFonts w:asciiTheme="minorEastAsia" w:eastAsiaTheme="minorEastAsia" w:hAnsiTheme="minorEastAsia" w:hint="eastAsia"/>
          <w:sz w:val="24"/>
          <w:szCs w:val="24"/>
          <w:lang w:eastAsia="zh-CN"/>
        </w:rPr>
        <w:t>上午</w:t>
      </w:r>
      <w:r w:rsidR="00103639">
        <w:rPr>
          <w:rFonts w:asciiTheme="minorEastAsia" w:eastAsiaTheme="minorEastAsia" w:hAnsiTheme="minorEastAsia" w:hint="eastAsia"/>
          <w:sz w:val="24"/>
          <w:szCs w:val="24"/>
          <w:lang w:eastAsia="zh-CN"/>
        </w:rPr>
        <w:t>9</w:t>
      </w:r>
      <w:r w:rsidR="001838B7" w:rsidRPr="00A0301E">
        <w:rPr>
          <w:rFonts w:asciiTheme="minorEastAsia" w:eastAsiaTheme="minorEastAsia" w:hAnsiTheme="minorEastAsia" w:hint="eastAsia"/>
          <w:sz w:val="24"/>
          <w:szCs w:val="24"/>
          <w:lang w:eastAsia="zh-CN"/>
        </w:rPr>
        <w:t>:30开始受理竞价文件</w:t>
      </w:r>
      <w:r w:rsidRPr="007D5337">
        <w:rPr>
          <w:rFonts w:cs="Times New Roman" w:hint="eastAsia"/>
          <w:sz w:val="24"/>
          <w:szCs w:val="24"/>
          <w:lang w:eastAsia="zh-CN"/>
        </w:rPr>
        <w:t>）之前将密封的竞价文件</w:t>
      </w:r>
      <w:r w:rsidRPr="007D5337">
        <w:rPr>
          <w:rFonts w:hint="eastAsia"/>
          <w:sz w:val="24"/>
          <w:szCs w:val="24"/>
          <w:lang w:eastAsia="zh-CN"/>
        </w:rPr>
        <w:t>（信</w:t>
      </w:r>
      <w:r w:rsidRPr="007D5337">
        <w:rPr>
          <w:rFonts w:hint="eastAsia"/>
          <w:sz w:val="24"/>
          <w:szCs w:val="24"/>
          <w:lang w:eastAsia="zh-CN"/>
        </w:rPr>
        <w:lastRenderedPageBreak/>
        <w:t>封上写“2017-2018</w:t>
      </w:r>
      <w:r w:rsidR="001838B7">
        <w:rPr>
          <w:rFonts w:hint="eastAsia"/>
          <w:sz w:val="24"/>
          <w:szCs w:val="24"/>
          <w:lang w:eastAsia="zh-CN"/>
        </w:rPr>
        <w:t>学年第二</w:t>
      </w:r>
      <w:r w:rsidRPr="007D5337">
        <w:rPr>
          <w:rFonts w:hint="eastAsia"/>
          <w:sz w:val="24"/>
          <w:szCs w:val="24"/>
          <w:lang w:eastAsia="zh-CN"/>
        </w:rPr>
        <w:t>学期体育器材采购项目竞价文件，竞价人：</w:t>
      </w:r>
      <w:r w:rsidRPr="007D5337">
        <w:rPr>
          <w:rFonts w:hint="eastAsia"/>
          <w:sz w:val="24"/>
          <w:szCs w:val="24"/>
          <w:u w:val="single"/>
          <w:lang w:eastAsia="zh-CN"/>
        </w:rPr>
        <w:t xml:space="preserve">            </w:t>
      </w:r>
      <w:r w:rsidRPr="007D5337">
        <w:rPr>
          <w:rFonts w:hint="eastAsia"/>
          <w:sz w:val="24"/>
          <w:szCs w:val="24"/>
          <w:lang w:eastAsia="zh-CN"/>
        </w:rPr>
        <w:t>”）</w:t>
      </w:r>
      <w:r w:rsidRPr="007D5337">
        <w:rPr>
          <w:rFonts w:cs="Times New Roman" w:hint="eastAsia"/>
          <w:sz w:val="24"/>
          <w:szCs w:val="24"/>
          <w:lang w:eastAsia="zh-CN"/>
        </w:rPr>
        <w:t>送到岭南师范学院</w:t>
      </w:r>
      <w:proofErr w:type="gramStart"/>
      <w:r w:rsidRPr="007D5337">
        <w:rPr>
          <w:rFonts w:cs="Times New Roman" w:hint="eastAsia"/>
          <w:sz w:val="24"/>
          <w:szCs w:val="24"/>
          <w:lang w:eastAsia="zh-CN"/>
        </w:rPr>
        <w:t>紫荆楼</w:t>
      </w:r>
      <w:proofErr w:type="gramEnd"/>
      <w:r w:rsidRPr="007D5337">
        <w:rPr>
          <w:rFonts w:cs="Times New Roman" w:hint="eastAsia"/>
          <w:sz w:val="24"/>
          <w:szCs w:val="24"/>
          <w:lang w:eastAsia="zh-CN"/>
        </w:rPr>
        <w:t>109室，采购中心将不接受其它形式的投标。竞价文件格式见附件</w:t>
      </w:r>
      <w:r w:rsidR="00103639">
        <w:rPr>
          <w:rFonts w:cs="Times New Roman" w:hint="eastAsia"/>
          <w:sz w:val="24"/>
          <w:szCs w:val="24"/>
          <w:lang w:eastAsia="zh-CN"/>
        </w:rPr>
        <w:t>2</w:t>
      </w:r>
      <w:r w:rsidRPr="007D5337">
        <w:rPr>
          <w:rFonts w:cs="Times New Roman" w:hint="eastAsia"/>
          <w:sz w:val="24"/>
          <w:szCs w:val="24"/>
          <w:lang w:eastAsia="zh-CN"/>
        </w:rPr>
        <w:t>，单独密封</w:t>
      </w:r>
      <w:r w:rsidRPr="007D5337">
        <w:rPr>
          <w:rFonts w:hint="eastAsia"/>
          <w:sz w:val="24"/>
          <w:szCs w:val="24"/>
          <w:lang w:eastAsia="zh-CN"/>
        </w:rPr>
        <w:t>，封口处加盖公章</w:t>
      </w:r>
      <w:r w:rsidRPr="007D5337">
        <w:rPr>
          <w:rFonts w:cs="Times New Roman" w:hint="eastAsia"/>
          <w:sz w:val="24"/>
          <w:szCs w:val="24"/>
          <w:lang w:eastAsia="zh-CN"/>
        </w:rPr>
        <w:t>。</w:t>
      </w:r>
    </w:p>
    <w:p w:rsidR="007D5337" w:rsidRPr="007D5337" w:rsidRDefault="007D5337" w:rsidP="007D5337">
      <w:pPr>
        <w:widowControl/>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sz w:val="24"/>
          <w:szCs w:val="24"/>
          <w:lang w:eastAsia="zh-CN"/>
        </w:rPr>
        <w:t>9、竞价时间：</w:t>
      </w:r>
      <w:r w:rsidR="00103639">
        <w:rPr>
          <w:rFonts w:cs="Times New Roman" w:hint="eastAsia"/>
          <w:sz w:val="24"/>
          <w:szCs w:val="24"/>
          <w:lang w:eastAsia="zh-CN"/>
        </w:rPr>
        <w:t>2018</w:t>
      </w:r>
      <w:r w:rsidRPr="007D5337">
        <w:rPr>
          <w:rFonts w:cs="Times New Roman" w:hint="eastAsia"/>
          <w:sz w:val="24"/>
          <w:szCs w:val="24"/>
          <w:lang w:eastAsia="zh-CN"/>
        </w:rPr>
        <w:t>年</w:t>
      </w:r>
      <w:r w:rsidR="00103639">
        <w:rPr>
          <w:rFonts w:cs="Times New Roman" w:hint="eastAsia"/>
          <w:sz w:val="24"/>
          <w:szCs w:val="24"/>
          <w:lang w:eastAsia="zh-CN"/>
        </w:rPr>
        <w:t>1</w:t>
      </w:r>
      <w:r w:rsidRPr="007D5337">
        <w:rPr>
          <w:rFonts w:cs="Times New Roman" w:hint="eastAsia"/>
          <w:sz w:val="24"/>
          <w:szCs w:val="24"/>
          <w:lang w:eastAsia="zh-CN"/>
        </w:rPr>
        <w:t>月</w:t>
      </w:r>
      <w:r w:rsidR="00103639">
        <w:rPr>
          <w:rFonts w:cs="Times New Roman" w:hint="eastAsia"/>
          <w:sz w:val="24"/>
          <w:szCs w:val="24"/>
          <w:lang w:eastAsia="zh-CN"/>
        </w:rPr>
        <w:t>19日上</w:t>
      </w:r>
      <w:r w:rsidRPr="007D5337">
        <w:rPr>
          <w:rFonts w:hint="eastAsia"/>
          <w:sz w:val="24"/>
          <w:szCs w:val="24"/>
          <w:lang w:eastAsia="zh-CN"/>
        </w:rPr>
        <w:t>午</w:t>
      </w:r>
      <w:r w:rsidR="00103639">
        <w:rPr>
          <w:rFonts w:hint="eastAsia"/>
          <w:sz w:val="24"/>
          <w:szCs w:val="24"/>
          <w:lang w:eastAsia="zh-CN"/>
        </w:rPr>
        <w:t>10</w:t>
      </w:r>
      <w:r w:rsidRPr="007D5337">
        <w:rPr>
          <w:rFonts w:hint="eastAsia"/>
          <w:sz w:val="24"/>
          <w:szCs w:val="24"/>
          <w:lang w:eastAsia="zh-CN"/>
        </w:rPr>
        <w:t>：00</w:t>
      </w:r>
      <w:r w:rsidRPr="007D5337">
        <w:rPr>
          <w:rFonts w:cs="Times New Roman" w:hint="eastAsia"/>
          <w:sz w:val="24"/>
          <w:szCs w:val="24"/>
          <w:lang w:eastAsia="zh-CN"/>
        </w:rPr>
        <w:t>时(北京时间)</w:t>
      </w:r>
    </w:p>
    <w:p w:rsidR="007D5337" w:rsidRPr="007D5337" w:rsidRDefault="007D5337" w:rsidP="007D5337">
      <w:pPr>
        <w:widowControl/>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sz w:val="24"/>
          <w:szCs w:val="24"/>
          <w:lang w:eastAsia="zh-CN"/>
        </w:rPr>
        <w:t>10、竞价地点：岭南师范学院</w:t>
      </w:r>
      <w:proofErr w:type="gramStart"/>
      <w:r w:rsidRPr="007D5337">
        <w:rPr>
          <w:rFonts w:cs="Times New Roman" w:hint="eastAsia"/>
          <w:sz w:val="24"/>
          <w:szCs w:val="24"/>
          <w:lang w:eastAsia="zh-CN"/>
        </w:rPr>
        <w:t>紫荆楼</w:t>
      </w:r>
      <w:proofErr w:type="gramEnd"/>
      <w:r w:rsidRPr="007D5337">
        <w:rPr>
          <w:rFonts w:cs="Times New Roman" w:hint="eastAsia"/>
          <w:sz w:val="24"/>
          <w:szCs w:val="24"/>
          <w:lang w:eastAsia="zh-CN"/>
        </w:rPr>
        <w:t>101室。</w:t>
      </w:r>
    </w:p>
    <w:p w:rsidR="007D5337" w:rsidRPr="007D5337" w:rsidRDefault="007D5337" w:rsidP="007D5337">
      <w:pPr>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11、竞价方式：评审小组首先对各竞价供应商进行资质审查，审核宣读通过资质审查的竞价供应商的报价，各竞价供应商只有一次报价机会，采用低价中标方式对投标人进行评分，确定预中标供应商和备选供应商。</w:t>
      </w:r>
    </w:p>
    <w:p w:rsidR="007D5337" w:rsidRPr="007D5337" w:rsidRDefault="007D5337" w:rsidP="007D5337">
      <w:pPr>
        <w:widowControl/>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sz w:val="24"/>
          <w:szCs w:val="24"/>
          <w:lang w:eastAsia="zh-CN"/>
        </w:rPr>
        <w:t>12、采购中心将不负责竞价人准备标书和递交标书所发生的任何成本或费用。</w:t>
      </w:r>
    </w:p>
    <w:p w:rsidR="007D5337" w:rsidRPr="007D5337" w:rsidRDefault="007D5337" w:rsidP="007D5337">
      <w:pPr>
        <w:widowControl/>
        <w:shd w:val="clear" w:color="auto" w:fill="FFFFFF"/>
        <w:autoSpaceDE/>
        <w:autoSpaceDN/>
        <w:spacing w:line="360" w:lineRule="auto"/>
        <w:ind w:firstLineChars="200" w:firstLine="480"/>
        <w:jc w:val="both"/>
        <w:rPr>
          <w:rFonts w:asciiTheme="minorHAnsi" w:eastAsiaTheme="minorEastAsia" w:hAnsiTheme="minorHAnsi" w:cstheme="minorBidi"/>
          <w:kern w:val="2"/>
          <w:sz w:val="21"/>
          <w:lang w:eastAsia="zh-CN"/>
        </w:rPr>
      </w:pPr>
      <w:r w:rsidRPr="007D5337">
        <w:rPr>
          <w:rFonts w:cs="Times New Roman" w:hint="eastAsia"/>
          <w:sz w:val="24"/>
          <w:szCs w:val="24"/>
          <w:lang w:eastAsia="zh-CN"/>
        </w:rPr>
        <w:t>13</w:t>
      </w:r>
      <w:r w:rsidR="001838B7">
        <w:rPr>
          <w:rFonts w:cs="Times New Roman" w:hint="eastAsia"/>
          <w:sz w:val="24"/>
          <w:szCs w:val="24"/>
          <w:lang w:eastAsia="zh-CN"/>
        </w:rPr>
        <w:t>、有关此次竞价公告之事宜，可按下列地址以书面</w:t>
      </w:r>
      <w:r w:rsidR="00103639">
        <w:rPr>
          <w:rFonts w:cs="Times New Roman" w:hint="eastAsia"/>
          <w:sz w:val="24"/>
          <w:szCs w:val="24"/>
          <w:lang w:eastAsia="zh-CN"/>
        </w:rPr>
        <w:t>的形式向采购中心查询</w:t>
      </w:r>
      <w:r w:rsidRPr="007D5337">
        <w:rPr>
          <w:rFonts w:cs="Times New Roman" w:hint="eastAsia"/>
          <w:sz w:val="24"/>
          <w:szCs w:val="24"/>
          <w:lang w:eastAsia="zh-CN"/>
        </w:rPr>
        <w:t>。</w:t>
      </w:r>
    </w:p>
    <w:p w:rsidR="007D5337" w:rsidRPr="007D5337" w:rsidRDefault="007D5337" w:rsidP="007D5337">
      <w:pPr>
        <w:widowControl/>
        <w:shd w:val="clear" w:color="auto" w:fill="FFFFFF"/>
        <w:tabs>
          <w:tab w:val="left" w:pos="567"/>
        </w:tabs>
        <w:autoSpaceDE/>
        <w:autoSpaceDN/>
        <w:spacing w:line="360" w:lineRule="auto"/>
        <w:ind w:leftChars="250" w:left="550"/>
        <w:jc w:val="both"/>
        <w:textAlignment w:val="bottom"/>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地址：湛江市</w:t>
      </w:r>
      <w:proofErr w:type="gramStart"/>
      <w:r w:rsidRPr="007D5337">
        <w:rPr>
          <w:rFonts w:cs="Times New Roman" w:hint="eastAsia"/>
          <w:kern w:val="2"/>
          <w:sz w:val="24"/>
          <w:szCs w:val="24"/>
          <w:lang w:eastAsia="zh-CN"/>
        </w:rPr>
        <w:t>赤</w:t>
      </w:r>
      <w:proofErr w:type="gramEnd"/>
      <w:r w:rsidRPr="007D5337">
        <w:rPr>
          <w:rFonts w:cs="Times New Roman" w:hint="eastAsia"/>
          <w:kern w:val="2"/>
          <w:sz w:val="24"/>
          <w:szCs w:val="24"/>
          <w:lang w:eastAsia="zh-CN"/>
        </w:rPr>
        <w:t>坎区寸金路29号岭南师范学院</w:t>
      </w:r>
      <w:proofErr w:type="gramStart"/>
      <w:r w:rsidRPr="007D5337">
        <w:rPr>
          <w:rFonts w:cs="Times New Roman" w:hint="eastAsia"/>
          <w:kern w:val="2"/>
          <w:sz w:val="24"/>
          <w:szCs w:val="24"/>
          <w:lang w:eastAsia="zh-CN"/>
        </w:rPr>
        <w:t>紫荆楼一楼招</w:t>
      </w:r>
      <w:proofErr w:type="gramEnd"/>
      <w:r w:rsidRPr="007D5337">
        <w:rPr>
          <w:rFonts w:cs="Times New Roman" w:hint="eastAsia"/>
          <w:kern w:val="2"/>
          <w:sz w:val="24"/>
          <w:szCs w:val="24"/>
          <w:lang w:eastAsia="zh-CN"/>
        </w:rPr>
        <w:t>投标采购中心</w:t>
      </w:r>
    </w:p>
    <w:p w:rsidR="007D5337" w:rsidRPr="007D5337" w:rsidRDefault="001838B7" w:rsidP="007D5337">
      <w:pPr>
        <w:widowControl/>
        <w:shd w:val="clear" w:color="auto" w:fill="FFFFFF"/>
        <w:tabs>
          <w:tab w:val="left" w:pos="567"/>
        </w:tabs>
        <w:autoSpaceDE/>
        <w:autoSpaceDN/>
        <w:spacing w:line="360" w:lineRule="auto"/>
        <w:ind w:leftChars="250" w:left="550"/>
        <w:jc w:val="both"/>
        <w:textAlignment w:val="bottom"/>
        <w:rPr>
          <w:rFonts w:asciiTheme="minorHAnsi" w:eastAsiaTheme="minorEastAsia" w:hAnsiTheme="minorHAnsi" w:cstheme="minorBidi"/>
          <w:kern w:val="2"/>
          <w:sz w:val="21"/>
          <w:lang w:eastAsia="zh-CN"/>
        </w:rPr>
      </w:pPr>
      <w:r>
        <w:rPr>
          <w:rFonts w:cs="Times New Roman" w:hint="eastAsia"/>
          <w:kern w:val="2"/>
          <w:sz w:val="24"/>
          <w:szCs w:val="24"/>
          <w:lang w:eastAsia="zh-CN"/>
        </w:rPr>
        <w:t>联系人：李</w:t>
      </w:r>
      <w:r w:rsidR="007D5337" w:rsidRPr="007D5337">
        <w:rPr>
          <w:rFonts w:cs="Times New Roman" w:hint="eastAsia"/>
          <w:kern w:val="2"/>
          <w:sz w:val="24"/>
          <w:szCs w:val="24"/>
          <w:lang w:eastAsia="zh-CN"/>
        </w:rPr>
        <w:t>老师  电话：0759-318</w:t>
      </w:r>
      <w:r>
        <w:rPr>
          <w:rFonts w:cs="Times New Roman" w:hint="eastAsia"/>
          <w:kern w:val="2"/>
          <w:sz w:val="24"/>
          <w:szCs w:val="24"/>
          <w:lang w:eastAsia="zh-CN"/>
        </w:rPr>
        <w:t>3806</w:t>
      </w:r>
    </w:p>
    <w:p w:rsidR="007D5337" w:rsidRPr="007D5337" w:rsidRDefault="007D5337" w:rsidP="007D5337">
      <w:pPr>
        <w:shd w:val="clear" w:color="auto" w:fill="FFFFFF"/>
        <w:autoSpaceDE/>
        <w:autoSpaceDN/>
        <w:spacing w:line="360" w:lineRule="auto"/>
        <w:ind w:leftChars="2223" w:left="5611" w:hangingChars="300" w:hanging="720"/>
        <w:jc w:val="both"/>
        <w:rPr>
          <w:rFonts w:asciiTheme="minorHAnsi" w:eastAsiaTheme="minorEastAsia" w:hAnsiTheme="minorHAnsi" w:cstheme="minorBidi"/>
          <w:kern w:val="2"/>
          <w:sz w:val="21"/>
          <w:lang w:eastAsia="zh-CN"/>
        </w:rPr>
      </w:pPr>
      <w:r w:rsidRPr="007D5337">
        <w:rPr>
          <w:rFonts w:cs="Times New Roman" w:hint="eastAsia"/>
          <w:kern w:val="2"/>
          <w:sz w:val="24"/>
          <w:szCs w:val="24"/>
          <w:lang w:eastAsia="zh-CN"/>
        </w:rPr>
        <w:t>岭南师范学院招投标采购中心</w:t>
      </w:r>
      <w:bookmarkEnd w:id="0"/>
      <w:bookmarkEnd w:id="1"/>
    </w:p>
    <w:p w:rsidR="007D5337" w:rsidRPr="007D5337" w:rsidRDefault="001838B7" w:rsidP="007D5337">
      <w:pPr>
        <w:shd w:val="clear" w:color="auto" w:fill="FFFFFF"/>
        <w:autoSpaceDE/>
        <w:autoSpaceDN/>
        <w:spacing w:line="300" w:lineRule="atLeast"/>
        <w:jc w:val="right"/>
        <w:rPr>
          <w:rFonts w:asciiTheme="minorHAnsi" w:eastAsiaTheme="minorEastAsia" w:hAnsiTheme="minorHAnsi" w:cstheme="minorBidi"/>
          <w:kern w:val="2"/>
          <w:sz w:val="21"/>
          <w:lang w:eastAsia="zh-CN"/>
        </w:rPr>
      </w:pPr>
      <w:r>
        <w:rPr>
          <w:rFonts w:cs="Times New Roman" w:hint="eastAsia"/>
          <w:kern w:val="2"/>
          <w:sz w:val="24"/>
          <w:szCs w:val="24"/>
          <w:lang w:eastAsia="zh-CN"/>
        </w:rPr>
        <w:t>2018</w:t>
      </w:r>
      <w:r w:rsidR="007D5337" w:rsidRPr="007D5337">
        <w:rPr>
          <w:rFonts w:cs="Times New Roman" w:hint="eastAsia"/>
          <w:kern w:val="2"/>
          <w:sz w:val="24"/>
          <w:szCs w:val="24"/>
          <w:lang w:eastAsia="zh-CN"/>
        </w:rPr>
        <w:t>年</w:t>
      </w:r>
      <w:r>
        <w:rPr>
          <w:rFonts w:cs="Times New Roman" w:hint="eastAsia"/>
          <w:kern w:val="2"/>
          <w:sz w:val="24"/>
          <w:szCs w:val="24"/>
          <w:lang w:eastAsia="zh-CN"/>
        </w:rPr>
        <w:t>1</w:t>
      </w:r>
      <w:r w:rsidR="007D5337" w:rsidRPr="007D5337">
        <w:rPr>
          <w:rFonts w:cs="Times New Roman" w:hint="eastAsia"/>
          <w:kern w:val="2"/>
          <w:sz w:val="24"/>
          <w:szCs w:val="24"/>
          <w:lang w:eastAsia="zh-CN"/>
        </w:rPr>
        <w:t>月</w:t>
      </w:r>
      <w:r>
        <w:rPr>
          <w:rFonts w:cs="Times New Roman" w:hint="eastAsia"/>
          <w:kern w:val="2"/>
          <w:sz w:val="24"/>
          <w:szCs w:val="24"/>
          <w:lang w:eastAsia="zh-CN"/>
        </w:rPr>
        <w:t>12</w:t>
      </w:r>
      <w:r w:rsidR="007D5337" w:rsidRPr="007D5337">
        <w:rPr>
          <w:rFonts w:cs="Times New Roman" w:hint="eastAsia"/>
          <w:kern w:val="2"/>
          <w:sz w:val="24"/>
          <w:szCs w:val="24"/>
          <w:lang w:eastAsia="zh-CN"/>
        </w:rPr>
        <w:t>日</w:t>
      </w:r>
    </w:p>
    <w:p w:rsidR="007D5337" w:rsidRPr="007D5337" w:rsidRDefault="007D5337" w:rsidP="007D5337">
      <w:pPr>
        <w:widowControl/>
        <w:shd w:val="clear" w:color="auto" w:fill="FFFFFF"/>
        <w:autoSpaceDE/>
        <w:autoSpaceDN/>
        <w:spacing w:line="300" w:lineRule="atLeast"/>
        <w:jc w:val="both"/>
        <w:rPr>
          <w:rFonts w:ascii="Verdana" w:hAnsi="Verdana"/>
          <w:sz w:val="27"/>
          <w:szCs w:val="27"/>
          <w:lang w:eastAsia="zh-CN"/>
        </w:rPr>
      </w:pPr>
      <w:r w:rsidRPr="007D5337">
        <w:rPr>
          <w:rFonts w:ascii="Verdana" w:hAnsi="Verdana"/>
          <w:sz w:val="27"/>
          <w:szCs w:val="27"/>
          <w:lang w:eastAsia="zh-CN"/>
        </w:rPr>
        <w:t xml:space="preserve">  </w:t>
      </w:r>
    </w:p>
    <w:p w:rsidR="00EA6D54" w:rsidRDefault="00A13F54"/>
    <w:sectPr w:rsidR="00EA6D54" w:rsidSect="00BF11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7D5337"/>
    <w:rsid w:val="00103639"/>
    <w:rsid w:val="00132378"/>
    <w:rsid w:val="001838B7"/>
    <w:rsid w:val="005C5CEE"/>
    <w:rsid w:val="006246CC"/>
    <w:rsid w:val="0072035B"/>
    <w:rsid w:val="007D5337"/>
    <w:rsid w:val="00A13F54"/>
    <w:rsid w:val="00BF11D4"/>
    <w:rsid w:val="00C11C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35B"/>
    <w:pPr>
      <w:widowControl w:val="0"/>
      <w:autoSpaceDE w:val="0"/>
      <w:autoSpaceDN w:val="0"/>
    </w:pPr>
    <w:rPr>
      <w:rFonts w:ascii="宋体" w:eastAsia="宋体" w:hAnsi="宋体" w:cs="宋体"/>
      <w:sz w:val="22"/>
      <w:szCs w:val="22"/>
      <w:lang w:eastAsia="en-US"/>
    </w:rPr>
  </w:style>
  <w:style w:type="paragraph" w:styleId="7">
    <w:name w:val="heading 7"/>
    <w:basedOn w:val="a"/>
    <w:next w:val="a"/>
    <w:link w:val="7Char"/>
    <w:unhideWhenUsed/>
    <w:qFormat/>
    <w:rsid w:val="0072035B"/>
    <w:pPr>
      <w:spacing w:before="36"/>
      <w:ind w:left="147"/>
      <w:outlineLvl w:val="6"/>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标题 7 Char"/>
    <w:basedOn w:val="a0"/>
    <w:link w:val="7"/>
    <w:rsid w:val="0072035B"/>
    <w:rPr>
      <w:rFonts w:ascii="宋体" w:eastAsia="宋体" w:hAnsi="宋体" w:cs="宋体"/>
      <w:b/>
      <w:bCs/>
      <w:sz w:val="21"/>
      <w:szCs w:val="21"/>
      <w:lang w:eastAsia="en-US"/>
    </w:rPr>
  </w:style>
  <w:style w:type="character" w:styleId="a3">
    <w:name w:val="Subtle Emphasis"/>
    <w:basedOn w:val="a0"/>
    <w:uiPriority w:val="19"/>
    <w:qFormat/>
    <w:rsid w:val="0072035B"/>
    <w:rPr>
      <w:i/>
      <w:iCs/>
      <w:color w:val="808080" w:themeColor="text1" w:themeTint="7F"/>
    </w:rPr>
  </w:style>
  <w:style w:type="character" w:styleId="a4">
    <w:name w:val="Intense Emphasis"/>
    <w:basedOn w:val="a0"/>
    <w:uiPriority w:val="21"/>
    <w:qFormat/>
    <w:rsid w:val="0072035B"/>
    <w:rPr>
      <w:b/>
      <w:bCs/>
      <w:i/>
      <w:iCs/>
      <w:color w:val="5B9BD5" w:themeColor="accent1"/>
    </w:rPr>
  </w:style>
  <w:style w:type="character" w:styleId="a5">
    <w:name w:val="Subtle Reference"/>
    <w:basedOn w:val="a0"/>
    <w:uiPriority w:val="31"/>
    <w:qFormat/>
    <w:rsid w:val="0072035B"/>
    <w:rPr>
      <w:smallCaps/>
      <w:color w:val="ED7D31" w:themeColor="accent2"/>
      <w:u w:val="single"/>
    </w:rPr>
  </w:style>
  <w:style w:type="character" w:styleId="a6">
    <w:name w:val="Intense Reference"/>
    <w:basedOn w:val="a0"/>
    <w:uiPriority w:val="32"/>
    <w:qFormat/>
    <w:rsid w:val="0072035B"/>
    <w:rPr>
      <w:b/>
      <w:bCs/>
      <w:smallCaps/>
      <w:color w:val="ED7D31" w:themeColor="accent2"/>
      <w:spacing w:val="5"/>
      <w:u w:val="single"/>
    </w:rPr>
  </w:style>
  <w:style w:type="character" w:styleId="a7">
    <w:name w:val="Book Title"/>
    <w:basedOn w:val="a0"/>
    <w:uiPriority w:val="33"/>
    <w:qFormat/>
    <w:rsid w:val="0072035B"/>
    <w:rPr>
      <w:b/>
      <w:bCs/>
      <w:smallCaps/>
      <w:spacing w:val="5"/>
    </w:rPr>
  </w:style>
  <w:style w:type="character" w:styleId="a8">
    <w:name w:val="Hyperlink"/>
    <w:basedOn w:val="a0"/>
    <w:uiPriority w:val="99"/>
    <w:semiHidden/>
    <w:unhideWhenUsed/>
    <w:rsid w:val="007D5337"/>
    <w:rPr>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1086612983">
      <w:bodyDiv w:val="1"/>
      <w:marLeft w:val="0"/>
      <w:marRight w:val="0"/>
      <w:marTop w:val="0"/>
      <w:marBottom w:val="0"/>
      <w:divBdr>
        <w:top w:val="none" w:sz="0" w:space="0" w:color="auto"/>
        <w:left w:val="none" w:sz="0" w:space="0" w:color="auto"/>
        <w:bottom w:val="none" w:sz="0" w:space="0" w:color="auto"/>
        <w:right w:val="none" w:sz="0" w:space="0" w:color="auto"/>
      </w:divBdr>
      <w:divsChild>
        <w:div w:id="1397704727">
          <w:marLeft w:val="0"/>
          <w:marRight w:val="0"/>
          <w:marTop w:val="0"/>
          <w:marBottom w:val="0"/>
          <w:divBdr>
            <w:top w:val="none" w:sz="0" w:space="0" w:color="auto"/>
            <w:left w:val="single" w:sz="6" w:space="0" w:color="E7E5D7"/>
            <w:bottom w:val="none" w:sz="0" w:space="0" w:color="auto"/>
            <w:right w:val="single" w:sz="6" w:space="0" w:color="E7E5D7"/>
          </w:divBdr>
          <w:divsChild>
            <w:div w:id="1432627475">
              <w:marLeft w:val="450"/>
              <w:marRight w:val="450"/>
              <w:marTop w:val="300"/>
              <w:marBottom w:val="300"/>
              <w:divBdr>
                <w:top w:val="single" w:sz="12" w:space="4" w:color="E7E5D7"/>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李少刚</dc:creator>
  <cp:lastModifiedBy>李少刚</cp:lastModifiedBy>
  <cp:revision>2</cp:revision>
  <dcterms:created xsi:type="dcterms:W3CDTF">2018-01-12T08:03:00Z</dcterms:created>
  <dcterms:modified xsi:type="dcterms:W3CDTF">2018-01-12T08:03:00Z</dcterms:modified>
</cp:coreProperties>
</file>