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F97" w:rsidRPr="000E3F97" w:rsidRDefault="000E3F97" w:rsidP="000E3F97">
      <w:pPr>
        <w:pStyle w:val="a3"/>
        <w:shd w:val="clear" w:color="auto" w:fill="FFFFFF"/>
        <w:spacing w:line="375" w:lineRule="atLeast"/>
        <w:rPr>
          <w:rFonts w:ascii="Simsun" w:hAnsi="Simsun"/>
          <w:color w:val="141414"/>
          <w:sz w:val="23"/>
          <w:szCs w:val="23"/>
        </w:rPr>
      </w:pPr>
      <w:r w:rsidRPr="000E3F97">
        <w:rPr>
          <w:rFonts w:ascii="楷体_GB2312" w:eastAsia="楷体_GB2312" w:hAnsi="Simsun" w:hint="eastAsia"/>
          <w:color w:val="141414"/>
          <w:sz w:val="23"/>
          <w:szCs w:val="23"/>
        </w:rPr>
        <w:t>附：获省高校党建研究会年会征文优秀论文名单</w:t>
      </w:r>
      <w:bookmarkStart w:id="0" w:name="_GoBack"/>
      <w:bookmarkEnd w:id="0"/>
    </w:p>
    <w:p w:rsidR="000E3F97" w:rsidRDefault="000E3F97" w:rsidP="000E3F97">
      <w:pPr>
        <w:pStyle w:val="a3"/>
        <w:shd w:val="clear" w:color="auto" w:fill="FFFFFF"/>
        <w:spacing w:line="375" w:lineRule="atLeast"/>
        <w:rPr>
          <w:rFonts w:ascii="Simsun" w:hAnsi="Simsun"/>
          <w:color w:val="141414"/>
          <w:sz w:val="23"/>
          <w:szCs w:val="23"/>
        </w:rPr>
      </w:pPr>
      <w:r>
        <w:rPr>
          <w:rFonts w:ascii="Simsun" w:hAnsi="Simsun" w:hint="eastAsia"/>
          <w:noProof/>
          <w:color w:val="141414"/>
          <w:sz w:val="23"/>
          <w:szCs w:val="23"/>
        </w:rPr>
        <w:drawing>
          <wp:inline distT="0" distB="0" distL="0" distR="0" wp14:anchorId="55EA3E29" wp14:editId="165F864F">
            <wp:extent cx="5724525" cy="3467100"/>
            <wp:effectExtent l="0" t="0" r="9525" b="0"/>
            <wp:docPr id="1" name="图片 1" descr="http://news.lingnan.edu.cn/files/2015/12-4/d456a2b1-539e-4f41-a8c5-693091c0c0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ews.lingnan.edu.cn/files/2015/12-4/d456a2b1-539e-4f41-a8c5-693091c0c0c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F97" w:rsidRDefault="000E3F97" w:rsidP="000E3F97">
      <w:pPr>
        <w:pStyle w:val="a3"/>
        <w:shd w:val="clear" w:color="auto" w:fill="FFFFFF"/>
        <w:spacing w:line="375" w:lineRule="atLeast"/>
        <w:jc w:val="center"/>
        <w:rPr>
          <w:rFonts w:ascii="Simsun" w:hAnsi="Simsun"/>
          <w:color w:val="141414"/>
          <w:sz w:val="23"/>
          <w:szCs w:val="23"/>
        </w:rPr>
      </w:pPr>
      <w:r>
        <w:rPr>
          <w:rFonts w:ascii="楷体_GB2312" w:eastAsia="楷体_GB2312" w:hAnsi="Simsun" w:hint="eastAsia"/>
          <w:noProof/>
          <w:color w:val="141414"/>
          <w:sz w:val="23"/>
          <w:szCs w:val="23"/>
        </w:rPr>
        <w:drawing>
          <wp:inline distT="0" distB="0" distL="0" distR="0" wp14:anchorId="69B04F40" wp14:editId="2BDD4030">
            <wp:extent cx="5715000" cy="3943350"/>
            <wp:effectExtent l="0" t="0" r="0" b="0"/>
            <wp:docPr id="2" name="图片 2" descr="http://news.lingnan.edu.cn/files/2015/12-4/244f167e-0cb4-4d35-b933-7fccaa9917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ews.lingnan.edu.cn/files/2015/12-4/244f167e-0cb4-4d35-b933-7fccaa99178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F97" w:rsidRDefault="000E3F97" w:rsidP="000E3F97">
      <w:pPr>
        <w:pStyle w:val="a3"/>
        <w:shd w:val="clear" w:color="auto" w:fill="FFFFFF"/>
        <w:spacing w:line="375" w:lineRule="atLeast"/>
        <w:jc w:val="center"/>
        <w:rPr>
          <w:rFonts w:ascii="Simsun" w:hAnsi="Simsun"/>
          <w:color w:val="141414"/>
          <w:sz w:val="23"/>
          <w:szCs w:val="23"/>
        </w:rPr>
      </w:pPr>
      <w:r>
        <w:rPr>
          <w:rFonts w:ascii="楷体_GB2312" w:eastAsia="楷体_GB2312" w:hAnsi="Simsun" w:hint="eastAsia"/>
          <w:color w:val="141414"/>
          <w:sz w:val="23"/>
          <w:szCs w:val="23"/>
        </w:rPr>
        <w:t>我校获优秀组织奖</w:t>
      </w:r>
    </w:p>
    <w:p w:rsidR="000E3F97" w:rsidRDefault="000E3F97" w:rsidP="000E3F97">
      <w:pPr>
        <w:pStyle w:val="a3"/>
        <w:shd w:val="clear" w:color="auto" w:fill="FFFFFF"/>
        <w:spacing w:line="375" w:lineRule="atLeast"/>
        <w:jc w:val="center"/>
        <w:rPr>
          <w:rFonts w:ascii="Simsun" w:hAnsi="Simsun"/>
          <w:color w:val="141414"/>
          <w:sz w:val="23"/>
          <w:szCs w:val="23"/>
        </w:rPr>
      </w:pPr>
      <w:r>
        <w:rPr>
          <w:rFonts w:ascii="楷体_GB2312" w:eastAsia="楷体_GB2312" w:hAnsi="Simsun" w:hint="eastAsia"/>
          <w:noProof/>
          <w:color w:val="141414"/>
          <w:sz w:val="23"/>
          <w:szCs w:val="23"/>
        </w:rPr>
        <w:lastRenderedPageBreak/>
        <w:drawing>
          <wp:inline distT="0" distB="0" distL="0" distR="0" wp14:anchorId="61F44787" wp14:editId="7368FAEE">
            <wp:extent cx="5715000" cy="3848100"/>
            <wp:effectExtent l="0" t="0" r="0" b="0"/>
            <wp:docPr id="3" name="图片 3" descr="http://news.lingnan.edu.cn/files/2015/12-4/825fe279-2ab4-436e-9dd5-54a41d7009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ews.lingnan.edu.cn/files/2015/12-4/825fe279-2ab4-436e-9dd5-54a41d7009c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F97" w:rsidRDefault="000E3F97" w:rsidP="000E3F97">
      <w:pPr>
        <w:pStyle w:val="a3"/>
        <w:shd w:val="clear" w:color="auto" w:fill="FFFFFF"/>
        <w:spacing w:line="375" w:lineRule="atLeast"/>
        <w:jc w:val="center"/>
        <w:rPr>
          <w:rFonts w:ascii="Simsun" w:hAnsi="Simsun"/>
          <w:color w:val="141414"/>
          <w:sz w:val="23"/>
          <w:szCs w:val="23"/>
        </w:rPr>
      </w:pPr>
      <w:r>
        <w:rPr>
          <w:rFonts w:ascii="楷体_GB2312" w:eastAsia="楷体_GB2312" w:hAnsi="Simsun" w:hint="eastAsia"/>
          <w:color w:val="141414"/>
          <w:sz w:val="23"/>
          <w:szCs w:val="23"/>
        </w:rPr>
        <w:t>获奖证书</w:t>
      </w:r>
    </w:p>
    <w:p w:rsidR="000E3F97" w:rsidRDefault="000E3F97" w:rsidP="000E3F97">
      <w:pPr>
        <w:pStyle w:val="a3"/>
        <w:shd w:val="clear" w:color="auto" w:fill="FFFFFF"/>
        <w:spacing w:line="375" w:lineRule="atLeast"/>
        <w:jc w:val="center"/>
        <w:rPr>
          <w:rFonts w:ascii="Simsun" w:hAnsi="Simsun"/>
          <w:color w:val="141414"/>
          <w:sz w:val="23"/>
          <w:szCs w:val="23"/>
        </w:rPr>
      </w:pPr>
      <w:r>
        <w:rPr>
          <w:rFonts w:ascii="Simsun" w:hAnsi="Simsun"/>
          <w:color w:val="141414"/>
          <w:sz w:val="23"/>
          <w:szCs w:val="23"/>
        </w:rPr>
        <w:t> </w:t>
      </w:r>
    </w:p>
    <w:p w:rsidR="000E3F97" w:rsidRDefault="000E3F97" w:rsidP="000E3F97">
      <w:pPr>
        <w:pStyle w:val="a3"/>
        <w:shd w:val="clear" w:color="auto" w:fill="FFFFFF"/>
        <w:spacing w:line="375" w:lineRule="atLeast"/>
        <w:jc w:val="center"/>
        <w:rPr>
          <w:rFonts w:ascii="Simsun" w:hAnsi="Simsun"/>
          <w:color w:val="141414"/>
          <w:sz w:val="23"/>
          <w:szCs w:val="23"/>
        </w:rPr>
      </w:pPr>
      <w:r>
        <w:rPr>
          <w:rFonts w:ascii="Simsun" w:hAnsi="Simsun"/>
          <w:color w:val="141414"/>
          <w:sz w:val="23"/>
          <w:szCs w:val="23"/>
        </w:rPr>
        <w:t> </w:t>
      </w:r>
    </w:p>
    <w:p w:rsidR="00D6312C" w:rsidRDefault="00D6312C"/>
    <w:sectPr w:rsidR="00D631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F97"/>
    <w:rsid w:val="000E3F97"/>
    <w:rsid w:val="00D6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3F9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0E3F9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E3F9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3F9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0E3F9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E3F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4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zhizhe</dc:creator>
  <cp:lastModifiedBy>zhizhe</cp:lastModifiedBy>
  <cp:revision>1</cp:revision>
  <dcterms:created xsi:type="dcterms:W3CDTF">2015-12-07T12:48:00Z</dcterms:created>
  <dcterms:modified xsi:type="dcterms:W3CDTF">2015-12-07T12:50:00Z</dcterms:modified>
</cp:coreProperties>
</file>