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D08F" w14:textId="77777777" w:rsidR="00090DCE" w:rsidRPr="00B05945" w:rsidRDefault="00090DCE">
      <w:pPr>
        <w:jc w:val="center"/>
        <w:rPr>
          <w:rFonts w:ascii="宋体" w:eastAsia="宋体" w:hAnsi="宋体"/>
          <w:sz w:val="24"/>
          <w:szCs w:val="24"/>
        </w:rPr>
      </w:pPr>
    </w:p>
    <w:p w14:paraId="22D4AFC7" w14:textId="77777777" w:rsidR="00090DCE" w:rsidRPr="00915D4C" w:rsidRDefault="00090DCE">
      <w:pPr>
        <w:jc w:val="center"/>
        <w:rPr>
          <w:rFonts w:ascii="宋体" w:eastAsia="宋体" w:hAnsi="宋体"/>
          <w:sz w:val="28"/>
          <w:szCs w:val="28"/>
        </w:rPr>
      </w:pPr>
    </w:p>
    <w:p w14:paraId="08EC9B5A" w14:textId="77777777" w:rsidR="00227C9B" w:rsidRDefault="00227C9B">
      <w:pPr>
        <w:jc w:val="center"/>
        <w:rPr>
          <w:rFonts w:ascii="宋体" w:eastAsia="宋体" w:hAnsi="宋体"/>
          <w:b/>
          <w:sz w:val="40"/>
          <w:szCs w:val="40"/>
        </w:rPr>
      </w:pPr>
    </w:p>
    <w:p w14:paraId="3D173ADD" w14:textId="2AA14BFB" w:rsidR="00090DCE" w:rsidRPr="00915D4C" w:rsidRDefault="00B8549B">
      <w:pPr>
        <w:jc w:val="center"/>
        <w:rPr>
          <w:rFonts w:ascii="宋体" w:eastAsia="宋体" w:hAnsi="宋体"/>
          <w:sz w:val="40"/>
          <w:szCs w:val="40"/>
        </w:rPr>
      </w:pPr>
      <w:r w:rsidRPr="00915D4C">
        <w:rPr>
          <w:rFonts w:ascii="宋体" w:eastAsia="宋体" w:hAnsi="宋体" w:hint="eastAsia"/>
          <w:b/>
          <w:sz w:val="40"/>
          <w:szCs w:val="40"/>
        </w:rPr>
        <w:t>普通高等学校本科专业</w:t>
      </w:r>
      <w:r w:rsidR="0007108F" w:rsidRPr="00915D4C">
        <w:rPr>
          <w:rFonts w:ascii="宋体" w:eastAsia="宋体" w:hAnsi="宋体" w:hint="eastAsia"/>
          <w:b/>
          <w:sz w:val="40"/>
          <w:szCs w:val="40"/>
        </w:rPr>
        <w:t>电子白皮书</w:t>
      </w:r>
    </w:p>
    <w:p w14:paraId="3F39F645" w14:textId="77777777" w:rsidR="00090DCE" w:rsidRPr="00915D4C" w:rsidRDefault="00090DCE">
      <w:pPr>
        <w:jc w:val="center"/>
        <w:rPr>
          <w:rFonts w:ascii="宋体" w:eastAsia="宋体" w:hAnsi="宋体"/>
          <w:sz w:val="32"/>
          <w:szCs w:val="32"/>
        </w:rPr>
      </w:pPr>
    </w:p>
    <w:p w14:paraId="2DA98192" w14:textId="77777777" w:rsidR="00090DCE" w:rsidRPr="00915D4C" w:rsidRDefault="00090DCE">
      <w:pPr>
        <w:jc w:val="center"/>
        <w:rPr>
          <w:rFonts w:ascii="宋体" w:eastAsia="宋体" w:hAnsi="宋体"/>
          <w:sz w:val="32"/>
          <w:szCs w:val="32"/>
        </w:rPr>
      </w:pPr>
    </w:p>
    <w:p w14:paraId="5ADC82F9" w14:textId="77777777" w:rsidR="00090DCE" w:rsidRPr="00915D4C" w:rsidRDefault="00090DCE">
      <w:pPr>
        <w:jc w:val="center"/>
        <w:rPr>
          <w:rFonts w:ascii="宋体" w:eastAsia="宋体" w:hAnsi="宋体"/>
          <w:sz w:val="32"/>
          <w:szCs w:val="32"/>
        </w:rPr>
      </w:pPr>
    </w:p>
    <w:p w14:paraId="5899687E" w14:textId="008213DA" w:rsidR="00090DCE" w:rsidRDefault="00090DCE">
      <w:pPr>
        <w:jc w:val="center"/>
        <w:rPr>
          <w:rFonts w:ascii="宋体" w:eastAsia="宋体" w:hAnsi="宋体"/>
          <w:sz w:val="32"/>
          <w:szCs w:val="32"/>
        </w:rPr>
      </w:pPr>
    </w:p>
    <w:p w14:paraId="194031BE" w14:textId="4EC10B8F" w:rsidR="00915D4C" w:rsidRDefault="00915D4C">
      <w:pPr>
        <w:jc w:val="center"/>
        <w:rPr>
          <w:rFonts w:ascii="宋体" w:eastAsia="宋体" w:hAnsi="宋体"/>
          <w:sz w:val="32"/>
          <w:szCs w:val="32"/>
        </w:rPr>
      </w:pPr>
    </w:p>
    <w:p w14:paraId="5EE54181" w14:textId="77777777" w:rsidR="00915D4C" w:rsidRPr="00915D4C" w:rsidRDefault="00915D4C">
      <w:pPr>
        <w:jc w:val="center"/>
        <w:rPr>
          <w:rFonts w:ascii="宋体" w:eastAsia="宋体" w:hAnsi="宋体"/>
          <w:sz w:val="32"/>
          <w:szCs w:val="32"/>
        </w:rPr>
      </w:pPr>
    </w:p>
    <w:p w14:paraId="6F98E168" w14:textId="77777777" w:rsidR="00090DCE" w:rsidRPr="00915D4C" w:rsidRDefault="00090DCE">
      <w:pPr>
        <w:jc w:val="center"/>
        <w:rPr>
          <w:rFonts w:ascii="宋体" w:eastAsia="宋体" w:hAnsi="宋体"/>
          <w:sz w:val="32"/>
          <w:szCs w:val="32"/>
        </w:rPr>
      </w:pPr>
    </w:p>
    <w:p w14:paraId="570C4220" w14:textId="77777777" w:rsidR="00090DCE" w:rsidRPr="00915D4C" w:rsidRDefault="00B8549B">
      <w:pPr>
        <w:jc w:val="center"/>
        <w:rPr>
          <w:rFonts w:ascii="宋体" w:eastAsia="宋体" w:hAnsi="宋体"/>
          <w:sz w:val="32"/>
          <w:szCs w:val="32"/>
        </w:rPr>
      </w:pPr>
      <w:r w:rsidRPr="00915D4C">
        <w:rPr>
          <w:rFonts w:ascii="宋体" w:eastAsia="宋体" w:hAnsi="宋体" w:hint="eastAsia"/>
          <w:b/>
          <w:sz w:val="32"/>
          <w:szCs w:val="32"/>
        </w:rPr>
        <w:t>学校：岭南师范学院</w:t>
      </w:r>
    </w:p>
    <w:p w14:paraId="0C519C78" w14:textId="77777777" w:rsidR="00090DCE" w:rsidRPr="00915D4C" w:rsidRDefault="00090DCE">
      <w:pPr>
        <w:jc w:val="center"/>
        <w:rPr>
          <w:rFonts w:ascii="宋体" w:eastAsia="宋体" w:hAnsi="宋体"/>
          <w:sz w:val="32"/>
          <w:szCs w:val="32"/>
        </w:rPr>
      </w:pPr>
    </w:p>
    <w:p w14:paraId="31EC6F14" w14:textId="7C3545FE" w:rsidR="00090DCE" w:rsidRPr="00915D4C" w:rsidRDefault="00B8549B">
      <w:pPr>
        <w:jc w:val="center"/>
        <w:rPr>
          <w:rFonts w:ascii="宋体" w:eastAsia="宋体" w:hAnsi="宋体"/>
          <w:sz w:val="32"/>
          <w:szCs w:val="32"/>
        </w:rPr>
      </w:pPr>
      <w:r w:rsidRPr="00915D4C">
        <w:rPr>
          <w:rFonts w:ascii="宋体" w:eastAsia="宋体" w:hAnsi="宋体" w:hint="eastAsia"/>
          <w:b/>
          <w:sz w:val="32"/>
          <w:szCs w:val="32"/>
        </w:rPr>
        <w:t>专业：人工智能</w:t>
      </w:r>
      <w:r w:rsidR="004645E1">
        <w:rPr>
          <w:rFonts w:ascii="宋体" w:eastAsia="宋体" w:hAnsi="宋体" w:hint="eastAsia"/>
          <w:b/>
          <w:sz w:val="32"/>
          <w:szCs w:val="32"/>
        </w:rPr>
        <w:t xml:space="preserve"> </w:t>
      </w:r>
    </w:p>
    <w:p w14:paraId="566E10AE" w14:textId="77777777" w:rsidR="00090DCE" w:rsidRPr="00915D4C" w:rsidRDefault="00090DCE">
      <w:pPr>
        <w:jc w:val="center"/>
        <w:rPr>
          <w:rFonts w:ascii="宋体" w:eastAsia="宋体" w:hAnsi="宋体"/>
          <w:sz w:val="32"/>
          <w:szCs w:val="32"/>
        </w:rPr>
      </w:pPr>
    </w:p>
    <w:p w14:paraId="6EF350A7" w14:textId="23FCF0A6" w:rsidR="00090DCE" w:rsidRPr="00B05945" w:rsidRDefault="00B8549B">
      <w:pPr>
        <w:jc w:val="center"/>
        <w:rPr>
          <w:rFonts w:ascii="宋体" w:eastAsia="宋体" w:hAnsi="宋体"/>
          <w:sz w:val="24"/>
          <w:szCs w:val="24"/>
        </w:rPr>
      </w:pPr>
      <w:r w:rsidRPr="00915D4C">
        <w:rPr>
          <w:rFonts w:ascii="宋体" w:eastAsia="宋体" w:hAnsi="宋体" w:hint="eastAsia"/>
          <w:b/>
          <w:sz w:val="32"/>
          <w:szCs w:val="32"/>
        </w:rPr>
        <w:t>2021年1</w:t>
      </w:r>
      <w:r w:rsidR="001B5CAD" w:rsidRPr="00915D4C">
        <w:rPr>
          <w:rFonts w:ascii="宋体" w:eastAsia="宋体" w:hAnsi="宋体"/>
          <w:b/>
          <w:sz w:val="32"/>
          <w:szCs w:val="32"/>
        </w:rPr>
        <w:t>2</w:t>
      </w:r>
      <w:r w:rsidRPr="00915D4C">
        <w:rPr>
          <w:rFonts w:ascii="宋体" w:eastAsia="宋体" w:hAnsi="宋体" w:hint="eastAsia"/>
          <w:b/>
          <w:sz w:val="32"/>
          <w:szCs w:val="32"/>
        </w:rPr>
        <w:t>月</w:t>
      </w:r>
      <w:r w:rsidRPr="00B05945">
        <w:rPr>
          <w:rFonts w:ascii="宋体" w:eastAsia="宋体" w:hAnsi="宋体"/>
          <w:sz w:val="24"/>
          <w:szCs w:val="24"/>
        </w:rPr>
        <w:br w:type="page"/>
      </w:r>
    </w:p>
    <w:p w14:paraId="076A0F9B" w14:textId="77777777" w:rsidR="00090DCE" w:rsidRPr="00B05945" w:rsidRDefault="00090DCE">
      <w:pPr>
        <w:jc w:val="left"/>
        <w:rPr>
          <w:rFonts w:ascii="宋体" w:eastAsia="宋体" w:hAnsi="宋体"/>
          <w:sz w:val="24"/>
          <w:szCs w:val="24"/>
        </w:rPr>
      </w:pPr>
    </w:p>
    <w:p w14:paraId="295339D5" w14:textId="77777777" w:rsidR="00131731" w:rsidRPr="00B05945" w:rsidRDefault="00B8549B" w:rsidP="005A27A9">
      <w:pPr>
        <w:jc w:val="left"/>
        <w:rPr>
          <w:rFonts w:ascii="宋体" w:eastAsia="宋体" w:hAnsi="宋体"/>
          <w:sz w:val="24"/>
          <w:szCs w:val="24"/>
        </w:rPr>
      </w:pPr>
      <w:r w:rsidRPr="00B05945">
        <w:rPr>
          <w:rFonts w:ascii="宋体" w:eastAsia="宋体" w:hAnsi="宋体"/>
          <w:sz w:val="24"/>
          <w:szCs w:val="24"/>
        </w:rPr>
        <w:br w:type="page"/>
      </w:r>
    </w:p>
    <w:sdt>
      <w:sdtPr>
        <w:rPr>
          <w:rFonts w:asciiTheme="minorHAnsi" w:eastAsiaTheme="minorEastAsia" w:hAnsiTheme="minorHAnsi" w:cstheme="minorBidi"/>
          <w:color w:val="auto"/>
          <w:kern w:val="2"/>
          <w:sz w:val="21"/>
          <w:szCs w:val="22"/>
          <w:lang w:val="zh-CN"/>
        </w:rPr>
        <w:id w:val="1539237075"/>
        <w:docPartObj>
          <w:docPartGallery w:val="Table of Contents"/>
          <w:docPartUnique/>
        </w:docPartObj>
      </w:sdtPr>
      <w:sdtEndPr>
        <w:rPr>
          <w:b/>
          <w:bCs/>
        </w:rPr>
      </w:sdtEndPr>
      <w:sdtContent>
        <w:p w14:paraId="78DE7592" w14:textId="0FB50077" w:rsidR="00131731" w:rsidRDefault="00131731" w:rsidP="00EB134B">
          <w:pPr>
            <w:pStyle w:val="TOC"/>
            <w:jc w:val="center"/>
          </w:pPr>
          <w:r>
            <w:rPr>
              <w:lang w:val="zh-CN"/>
            </w:rPr>
            <w:t>目录</w:t>
          </w:r>
        </w:p>
        <w:p w14:paraId="42690F27" w14:textId="21F8CF71" w:rsidR="00131731" w:rsidRDefault="00131731">
          <w:pPr>
            <w:pStyle w:val="TOC2"/>
            <w:tabs>
              <w:tab w:val="right" w:leader="dot" w:pos="8296"/>
            </w:tabs>
            <w:rPr>
              <w:noProof/>
            </w:rPr>
          </w:pPr>
          <w:r>
            <w:fldChar w:fldCharType="begin"/>
          </w:r>
          <w:r>
            <w:instrText xml:space="preserve"> TOC \o "1-3" \h \z \u </w:instrText>
          </w:r>
          <w:r>
            <w:fldChar w:fldCharType="separate"/>
          </w:r>
          <w:hyperlink w:anchor="_Toc90488226" w:history="1">
            <w:r w:rsidRPr="002D665F">
              <w:rPr>
                <w:rStyle w:val="ab"/>
                <w:noProof/>
              </w:rPr>
              <w:t xml:space="preserve">1. </w:t>
            </w:r>
            <w:r w:rsidRPr="006A6A52">
              <w:rPr>
                <w:rStyle w:val="ab"/>
                <w:noProof/>
                <w:sz w:val="24"/>
                <w:szCs w:val="28"/>
              </w:rPr>
              <w:t>专业定位</w:t>
            </w:r>
            <w:r>
              <w:rPr>
                <w:noProof/>
                <w:webHidden/>
              </w:rPr>
              <w:tab/>
            </w:r>
            <w:r>
              <w:rPr>
                <w:noProof/>
                <w:webHidden/>
              </w:rPr>
              <w:fldChar w:fldCharType="begin"/>
            </w:r>
            <w:r>
              <w:rPr>
                <w:noProof/>
                <w:webHidden/>
              </w:rPr>
              <w:instrText xml:space="preserve"> PAGEREF _Toc90488226 \h </w:instrText>
            </w:r>
            <w:r>
              <w:rPr>
                <w:noProof/>
                <w:webHidden/>
              </w:rPr>
            </w:r>
            <w:r>
              <w:rPr>
                <w:noProof/>
                <w:webHidden/>
              </w:rPr>
              <w:fldChar w:fldCharType="separate"/>
            </w:r>
            <w:r w:rsidR="00E600D8">
              <w:rPr>
                <w:noProof/>
                <w:webHidden/>
              </w:rPr>
              <w:t>1</w:t>
            </w:r>
            <w:r>
              <w:rPr>
                <w:noProof/>
                <w:webHidden/>
              </w:rPr>
              <w:fldChar w:fldCharType="end"/>
            </w:r>
          </w:hyperlink>
        </w:p>
        <w:p w14:paraId="53773544" w14:textId="2C362C15" w:rsidR="00131731" w:rsidRPr="00EB134B" w:rsidRDefault="009A2B3B" w:rsidP="00EB134B">
          <w:pPr>
            <w:pStyle w:val="TOC2"/>
            <w:tabs>
              <w:tab w:val="right" w:leader="dot" w:pos="8296"/>
            </w:tabs>
            <w:spacing w:line="600" w:lineRule="exact"/>
            <w:rPr>
              <w:noProof/>
              <w:sz w:val="24"/>
              <w:szCs w:val="28"/>
            </w:rPr>
          </w:pPr>
          <w:hyperlink w:anchor="_Toc90488227" w:history="1">
            <w:r w:rsidR="00131731" w:rsidRPr="00EB134B">
              <w:rPr>
                <w:rStyle w:val="ab"/>
                <w:noProof/>
                <w:sz w:val="24"/>
                <w:szCs w:val="28"/>
              </w:rPr>
              <w:t xml:space="preserve">2. </w:t>
            </w:r>
            <w:r w:rsidR="00131731" w:rsidRPr="00EB134B">
              <w:rPr>
                <w:rStyle w:val="ab"/>
                <w:noProof/>
                <w:sz w:val="24"/>
                <w:szCs w:val="28"/>
              </w:rPr>
              <w:t>培养目标</w:t>
            </w:r>
            <w:r w:rsidR="00131731" w:rsidRPr="00EB134B">
              <w:rPr>
                <w:noProof/>
                <w:webHidden/>
                <w:sz w:val="24"/>
                <w:szCs w:val="28"/>
              </w:rPr>
              <w:tab/>
            </w:r>
            <w:r w:rsidR="00131731" w:rsidRPr="00EB134B">
              <w:rPr>
                <w:noProof/>
                <w:webHidden/>
                <w:sz w:val="24"/>
                <w:szCs w:val="28"/>
              </w:rPr>
              <w:fldChar w:fldCharType="begin"/>
            </w:r>
            <w:r w:rsidR="00131731" w:rsidRPr="00EB134B">
              <w:rPr>
                <w:noProof/>
                <w:webHidden/>
                <w:sz w:val="24"/>
                <w:szCs w:val="28"/>
              </w:rPr>
              <w:instrText xml:space="preserve"> PAGEREF _Toc90488227 \h </w:instrText>
            </w:r>
            <w:r w:rsidR="00131731" w:rsidRPr="00EB134B">
              <w:rPr>
                <w:noProof/>
                <w:webHidden/>
                <w:sz w:val="24"/>
                <w:szCs w:val="28"/>
              </w:rPr>
            </w:r>
            <w:r w:rsidR="00131731" w:rsidRPr="00EB134B">
              <w:rPr>
                <w:noProof/>
                <w:webHidden/>
                <w:sz w:val="24"/>
                <w:szCs w:val="28"/>
              </w:rPr>
              <w:fldChar w:fldCharType="separate"/>
            </w:r>
            <w:r w:rsidR="00E600D8">
              <w:rPr>
                <w:noProof/>
                <w:webHidden/>
                <w:sz w:val="24"/>
                <w:szCs w:val="28"/>
              </w:rPr>
              <w:t>1</w:t>
            </w:r>
            <w:r w:rsidR="00131731" w:rsidRPr="00EB134B">
              <w:rPr>
                <w:noProof/>
                <w:webHidden/>
                <w:sz w:val="24"/>
                <w:szCs w:val="28"/>
              </w:rPr>
              <w:fldChar w:fldCharType="end"/>
            </w:r>
          </w:hyperlink>
        </w:p>
        <w:p w14:paraId="1F435356" w14:textId="5526C64C" w:rsidR="00131731" w:rsidRPr="00EB134B" w:rsidRDefault="009A2B3B" w:rsidP="00EB134B">
          <w:pPr>
            <w:pStyle w:val="TOC2"/>
            <w:tabs>
              <w:tab w:val="right" w:leader="dot" w:pos="8296"/>
            </w:tabs>
            <w:spacing w:line="600" w:lineRule="exact"/>
            <w:rPr>
              <w:noProof/>
              <w:sz w:val="24"/>
              <w:szCs w:val="28"/>
            </w:rPr>
          </w:pPr>
          <w:hyperlink w:anchor="_Toc90488228" w:history="1">
            <w:r w:rsidR="00131731" w:rsidRPr="00EB134B">
              <w:rPr>
                <w:rStyle w:val="ab"/>
                <w:noProof/>
                <w:sz w:val="24"/>
                <w:szCs w:val="28"/>
              </w:rPr>
              <w:t xml:space="preserve">3. </w:t>
            </w:r>
            <w:r w:rsidR="00131731" w:rsidRPr="00EB134B">
              <w:rPr>
                <w:rStyle w:val="ab"/>
                <w:noProof/>
                <w:sz w:val="24"/>
                <w:szCs w:val="28"/>
              </w:rPr>
              <w:t>培养规格</w:t>
            </w:r>
            <w:r w:rsidR="00131731" w:rsidRPr="00EB134B">
              <w:rPr>
                <w:noProof/>
                <w:webHidden/>
                <w:sz w:val="24"/>
                <w:szCs w:val="28"/>
              </w:rPr>
              <w:tab/>
            </w:r>
            <w:r w:rsidR="00131731" w:rsidRPr="00EB134B">
              <w:rPr>
                <w:noProof/>
                <w:webHidden/>
                <w:sz w:val="24"/>
                <w:szCs w:val="28"/>
              </w:rPr>
              <w:fldChar w:fldCharType="begin"/>
            </w:r>
            <w:r w:rsidR="00131731" w:rsidRPr="00EB134B">
              <w:rPr>
                <w:noProof/>
                <w:webHidden/>
                <w:sz w:val="24"/>
                <w:szCs w:val="28"/>
              </w:rPr>
              <w:instrText xml:space="preserve"> PAGEREF _Toc90488228 \h </w:instrText>
            </w:r>
            <w:r w:rsidR="00131731" w:rsidRPr="00EB134B">
              <w:rPr>
                <w:noProof/>
                <w:webHidden/>
                <w:sz w:val="24"/>
                <w:szCs w:val="28"/>
              </w:rPr>
            </w:r>
            <w:r w:rsidR="00131731" w:rsidRPr="00EB134B">
              <w:rPr>
                <w:noProof/>
                <w:webHidden/>
                <w:sz w:val="24"/>
                <w:szCs w:val="28"/>
              </w:rPr>
              <w:fldChar w:fldCharType="separate"/>
            </w:r>
            <w:r w:rsidR="00E600D8">
              <w:rPr>
                <w:noProof/>
                <w:webHidden/>
                <w:sz w:val="24"/>
                <w:szCs w:val="28"/>
              </w:rPr>
              <w:t>1</w:t>
            </w:r>
            <w:r w:rsidR="00131731" w:rsidRPr="00EB134B">
              <w:rPr>
                <w:noProof/>
                <w:webHidden/>
                <w:sz w:val="24"/>
                <w:szCs w:val="28"/>
              </w:rPr>
              <w:fldChar w:fldCharType="end"/>
            </w:r>
          </w:hyperlink>
        </w:p>
        <w:p w14:paraId="74E0D7B7" w14:textId="4107130C" w:rsidR="00131731" w:rsidRPr="00EB134B" w:rsidRDefault="009A2B3B" w:rsidP="00EB134B">
          <w:pPr>
            <w:pStyle w:val="TOC2"/>
            <w:tabs>
              <w:tab w:val="right" w:leader="dot" w:pos="8296"/>
            </w:tabs>
            <w:spacing w:line="600" w:lineRule="exact"/>
            <w:rPr>
              <w:noProof/>
              <w:sz w:val="24"/>
              <w:szCs w:val="28"/>
            </w:rPr>
          </w:pPr>
          <w:hyperlink w:anchor="_Toc90488229" w:history="1">
            <w:r w:rsidR="00131731" w:rsidRPr="00EB134B">
              <w:rPr>
                <w:rStyle w:val="ab"/>
                <w:noProof/>
                <w:sz w:val="24"/>
                <w:szCs w:val="28"/>
              </w:rPr>
              <w:t xml:space="preserve">4. </w:t>
            </w:r>
            <w:r w:rsidR="00131731" w:rsidRPr="00EB134B">
              <w:rPr>
                <w:rStyle w:val="ab"/>
                <w:noProof/>
                <w:sz w:val="24"/>
                <w:szCs w:val="28"/>
              </w:rPr>
              <w:t>课程体系</w:t>
            </w:r>
            <w:r w:rsidR="00131731" w:rsidRPr="00EB134B">
              <w:rPr>
                <w:noProof/>
                <w:webHidden/>
                <w:sz w:val="24"/>
                <w:szCs w:val="28"/>
              </w:rPr>
              <w:tab/>
            </w:r>
            <w:r w:rsidR="00131731" w:rsidRPr="00EB134B">
              <w:rPr>
                <w:noProof/>
                <w:webHidden/>
                <w:sz w:val="24"/>
                <w:szCs w:val="28"/>
              </w:rPr>
              <w:fldChar w:fldCharType="begin"/>
            </w:r>
            <w:r w:rsidR="00131731" w:rsidRPr="00EB134B">
              <w:rPr>
                <w:noProof/>
                <w:webHidden/>
                <w:sz w:val="24"/>
                <w:szCs w:val="28"/>
              </w:rPr>
              <w:instrText xml:space="preserve"> PAGEREF _Toc90488229 \h </w:instrText>
            </w:r>
            <w:r w:rsidR="00131731" w:rsidRPr="00EB134B">
              <w:rPr>
                <w:noProof/>
                <w:webHidden/>
                <w:sz w:val="24"/>
                <w:szCs w:val="28"/>
              </w:rPr>
            </w:r>
            <w:r w:rsidR="00131731" w:rsidRPr="00EB134B">
              <w:rPr>
                <w:noProof/>
                <w:webHidden/>
                <w:sz w:val="24"/>
                <w:szCs w:val="28"/>
              </w:rPr>
              <w:fldChar w:fldCharType="separate"/>
            </w:r>
            <w:r w:rsidR="00E600D8">
              <w:rPr>
                <w:noProof/>
                <w:webHidden/>
                <w:sz w:val="24"/>
                <w:szCs w:val="28"/>
              </w:rPr>
              <w:t>2</w:t>
            </w:r>
            <w:r w:rsidR="00131731" w:rsidRPr="00EB134B">
              <w:rPr>
                <w:noProof/>
                <w:webHidden/>
                <w:sz w:val="24"/>
                <w:szCs w:val="28"/>
              </w:rPr>
              <w:fldChar w:fldCharType="end"/>
            </w:r>
          </w:hyperlink>
        </w:p>
        <w:p w14:paraId="70C080A3" w14:textId="0D8EF282" w:rsidR="00131731" w:rsidRPr="00EB134B" w:rsidRDefault="009A2B3B" w:rsidP="00EB134B">
          <w:pPr>
            <w:pStyle w:val="TOC2"/>
            <w:tabs>
              <w:tab w:val="right" w:leader="dot" w:pos="8296"/>
            </w:tabs>
            <w:spacing w:line="600" w:lineRule="exact"/>
            <w:rPr>
              <w:noProof/>
              <w:sz w:val="24"/>
              <w:szCs w:val="28"/>
            </w:rPr>
          </w:pPr>
          <w:hyperlink w:anchor="_Toc90488230" w:history="1">
            <w:r w:rsidR="00131731" w:rsidRPr="00EB134B">
              <w:rPr>
                <w:rStyle w:val="ab"/>
                <w:noProof/>
                <w:sz w:val="24"/>
                <w:szCs w:val="28"/>
              </w:rPr>
              <w:t xml:space="preserve">5. </w:t>
            </w:r>
            <w:r w:rsidR="00131731" w:rsidRPr="00EB134B">
              <w:rPr>
                <w:rStyle w:val="ab"/>
                <w:noProof/>
                <w:sz w:val="24"/>
                <w:szCs w:val="28"/>
              </w:rPr>
              <w:t>师资队伍</w:t>
            </w:r>
            <w:r w:rsidR="00131731" w:rsidRPr="00EB134B">
              <w:rPr>
                <w:noProof/>
                <w:webHidden/>
                <w:sz w:val="24"/>
                <w:szCs w:val="28"/>
              </w:rPr>
              <w:tab/>
            </w:r>
            <w:r w:rsidR="00131731" w:rsidRPr="00EB134B">
              <w:rPr>
                <w:noProof/>
                <w:webHidden/>
                <w:sz w:val="24"/>
                <w:szCs w:val="28"/>
              </w:rPr>
              <w:fldChar w:fldCharType="begin"/>
            </w:r>
            <w:r w:rsidR="00131731" w:rsidRPr="00EB134B">
              <w:rPr>
                <w:noProof/>
                <w:webHidden/>
                <w:sz w:val="24"/>
                <w:szCs w:val="28"/>
              </w:rPr>
              <w:instrText xml:space="preserve"> PAGEREF _Toc90488230 \h </w:instrText>
            </w:r>
            <w:r w:rsidR="00131731" w:rsidRPr="00EB134B">
              <w:rPr>
                <w:noProof/>
                <w:webHidden/>
                <w:sz w:val="24"/>
                <w:szCs w:val="28"/>
              </w:rPr>
            </w:r>
            <w:r w:rsidR="00131731" w:rsidRPr="00EB134B">
              <w:rPr>
                <w:noProof/>
                <w:webHidden/>
                <w:sz w:val="24"/>
                <w:szCs w:val="28"/>
              </w:rPr>
              <w:fldChar w:fldCharType="separate"/>
            </w:r>
            <w:r w:rsidR="00E600D8">
              <w:rPr>
                <w:noProof/>
                <w:webHidden/>
                <w:sz w:val="24"/>
                <w:szCs w:val="28"/>
              </w:rPr>
              <w:t>3</w:t>
            </w:r>
            <w:r w:rsidR="00131731" w:rsidRPr="00EB134B">
              <w:rPr>
                <w:noProof/>
                <w:webHidden/>
                <w:sz w:val="24"/>
                <w:szCs w:val="28"/>
              </w:rPr>
              <w:fldChar w:fldCharType="end"/>
            </w:r>
          </w:hyperlink>
        </w:p>
        <w:p w14:paraId="2413E27B" w14:textId="7A614E3D" w:rsidR="00131731" w:rsidRPr="00EB134B" w:rsidRDefault="009A2B3B" w:rsidP="00EB134B">
          <w:pPr>
            <w:pStyle w:val="TOC2"/>
            <w:tabs>
              <w:tab w:val="right" w:leader="dot" w:pos="8296"/>
            </w:tabs>
            <w:spacing w:line="600" w:lineRule="exact"/>
            <w:rPr>
              <w:noProof/>
              <w:sz w:val="24"/>
              <w:szCs w:val="28"/>
            </w:rPr>
          </w:pPr>
          <w:hyperlink w:anchor="_Toc90488231" w:history="1">
            <w:r w:rsidR="00131731" w:rsidRPr="00EB134B">
              <w:rPr>
                <w:rStyle w:val="ab"/>
                <w:noProof/>
                <w:sz w:val="24"/>
                <w:szCs w:val="28"/>
              </w:rPr>
              <w:t xml:space="preserve">6. </w:t>
            </w:r>
            <w:r w:rsidR="00131731" w:rsidRPr="00EB134B">
              <w:rPr>
                <w:rStyle w:val="ab"/>
                <w:noProof/>
                <w:sz w:val="24"/>
                <w:szCs w:val="28"/>
              </w:rPr>
              <w:t>教学条件</w:t>
            </w:r>
            <w:r w:rsidR="00131731" w:rsidRPr="00EB134B">
              <w:rPr>
                <w:noProof/>
                <w:webHidden/>
                <w:sz w:val="24"/>
                <w:szCs w:val="28"/>
              </w:rPr>
              <w:tab/>
            </w:r>
            <w:r w:rsidR="00131731" w:rsidRPr="00EB134B">
              <w:rPr>
                <w:noProof/>
                <w:webHidden/>
                <w:sz w:val="24"/>
                <w:szCs w:val="28"/>
              </w:rPr>
              <w:fldChar w:fldCharType="begin"/>
            </w:r>
            <w:r w:rsidR="00131731" w:rsidRPr="00EB134B">
              <w:rPr>
                <w:noProof/>
                <w:webHidden/>
                <w:sz w:val="24"/>
                <w:szCs w:val="28"/>
              </w:rPr>
              <w:instrText xml:space="preserve"> PAGEREF _Toc90488231 \h </w:instrText>
            </w:r>
            <w:r w:rsidR="00131731" w:rsidRPr="00EB134B">
              <w:rPr>
                <w:noProof/>
                <w:webHidden/>
                <w:sz w:val="24"/>
                <w:szCs w:val="28"/>
              </w:rPr>
            </w:r>
            <w:r w:rsidR="00131731" w:rsidRPr="00EB134B">
              <w:rPr>
                <w:noProof/>
                <w:webHidden/>
                <w:sz w:val="24"/>
                <w:szCs w:val="28"/>
              </w:rPr>
              <w:fldChar w:fldCharType="separate"/>
            </w:r>
            <w:r w:rsidR="00E600D8">
              <w:rPr>
                <w:noProof/>
                <w:webHidden/>
                <w:sz w:val="24"/>
                <w:szCs w:val="28"/>
              </w:rPr>
              <w:t>4</w:t>
            </w:r>
            <w:r w:rsidR="00131731" w:rsidRPr="00EB134B">
              <w:rPr>
                <w:noProof/>
                <w:webHidden/>
                <w:sz w:val="24"/>
                <w:szCs w:val="28"/>
              </w:rPr>
              <w:fldChar w:fldCharType="end"/>
            </w:r>
          </w:hyperlink>
        </w:p>
        <w:p w14:paraId="0951500A" w14:textId="3B06D20D" w:rsidR="00131731" w:rsidRDefault="00131731">
          <w:r>
            <w:rPr>
              <w:b/>
              <w:bCs/>
              <w:lang w:val="zh-CN"/>
            </w:rPr>
            <w:fldChar w:fldCharType="end"/>
          </w:r>
        </w:p>
      </w:sdtContent>
    </w:sdt>
    <w:p w14:paraId="607B7C83" w14:textId="17295FF7" w:rsidR="00090DCE" w:rsidRPr="00B05945" w:rsidRDefault="00090DCE" w:rsidP="005A27A9">
      <w:pPr>
        <w:jc w:val="left"/>
        <w:rPr>
          <w:rFonts w:ascii="宋体" w:eastAsia="宋体" w:hAnsi="宋体"/>
          <w:sz w:val="24"/>
          <w:szCs w:val="24"/>
        </w:rPr>
        <w:sectPr w:rsidR="00090DCE" w:rsidRPr="00B05945" w:rsidSect="005A27A9">
          <w:footerReference w:type="default" r:id="rId8"/>
          <w:pgSz w:w="11906" w:h="16838"/>
          <w:pgMar w:top="1440" w:right="1800" w:bottom="1440" w:left="1800" w:header="851" w:footer="992" w:gutter="0"/>
          <w:pgNumType w:start="1"/>
          <w:cols w:space="425"/>
          <w:docGrid w:type="lines" w:linePitch="312"/>
        </w:sectPr>
      </w:pPr>
    </w:p>
    <w:p w14:paraId="7C649BE2" w14:textId="3CCBBFB6" w:rsidR="00090DCE" w:rsidRPr="00B05945" w:rsidRDefault="0020136F" w:rsidP="00A62AC9">
      <w:pPr>
        <w:pStyle w:val="2"/>
      </w:pPr>
      <w:bookmarkStart w:id="0" w:name="_Toc90488226"/>
      <w:r w:rsidRPr="00B05945">
        <w:rPr>
          <w:rFonts w:hint="eastAsia"/>
        </w:rPr>
        <w:lastRenderedPageBreak/>
        <w:t>1</w:t>
      </w:r>
      <w:r w:rsidRPr="00B05945">
        <w:t xml:space="preserve">. </w:t>
      </w:r>
      <w:r w:rsidRPr="00B05945">
        <w:rPr>
          <w:rFonts w:hint="eastAsia"/>
        </w:rPr>
        <w:t>专业定位</w:t>
      </w:r>
      <w:bookmarkEnd w:id="0"/>
    </w:p>
    <w:p w14:paraId="3B28459F" w14:textId="30E65AB5" w:rsidR="00A41956" w:rsidRDefault="00A41956" w:rsidP="00A41956">
      <w:pPr>
        <w:spacing w:line="520" w:lineRule="exact"/>
        <w:ind w:firstLineChars="200" w:firstLine="480"/>
        <w:rPr>
          <w:rFonts w:ascii="宋体" w:eastAsia="宋体" w:hAnsi="宋体"/>
          <w:sz w:val="24"/>
          <w:szCs w:val="24"/>
        </w:rPr>
      </w:pPr>
      <w:r w:rsidRPr="00A41956">
        <w:rPr>
          <w:rFonts w:ascii="宋体" w:eastAsia="宋体" w:hAnsi="宋体" w:hint="eastAsia"/>
          <w:sz w:val="24"/>
          <w:szCs w:val="24"/>
        </w:rPr>
        <w:t>顺应国家和</w:t>
      </w:r>
      <w:r>
        <w:rPr>
          <w:rFonts w:ascii="宋体" w:eastAsia="宋体" w:hAnsi="宋体" w:hint="eastAsia"/>
          <w:sz w:val="24"/>
          <w:szCs w:val="24"/>
        </w:rPr>
        <w:t>广东省</w:t>
      </w:r>
      <w:r w:rsidRPr="00A41956">
        <w:rPr>
          <w:rFonts w:ascii="宋体" w:eastAsia="宋体" w:hAnsi="宋体" w:hint="eastAsia"/>
          <w:sz w:val="24"/>
          <w:szCs w:val="24"/>
        </w:rPr>
        <w:t>总体发展战略，依据学校</w:t>
      </w:r>
      <w:r w:rsidR="00F40B06">
        <w:rPr>
          <w:rFonts w:ascii="宋体" w:eastAsia="宋体" w:hAnsi="宋体" w:hint="eastAsia"/>
          <w:sz w:val="24"/>
          <w:szCs w:val="24"/>
        </w:rPr>
        <w:t>“</w:t>
      </w:r>
      <w:r w:rsidR="00F40B06" w:rsidRPr="00F40B06">
        <w:rPr>
          <w:rFonts w:ascii="宋体" w:eastAsia="宋体" w:hAnsi="宋体" w:hint="eastAsia"/>
          <w:sz w:val="24"/>
          <w:szCs w:val="24"/>
        </w:rPr>
        <w:t>特色鲜明的高水平师范大学</w:t>
      </w:r>
      <w:r w:rsidR="00F40B06">
        <w:rPr>
          <w:rFonts w:ascii="宋体" w:eastAsia="宋体" w:hAnsi="宋体" w:hint="eastAsia"/>
          <w:sz w:val="24"/>
          <w:szCs w:val="24"/>
        </w:rPr>
        <w:t>”</w:t>
      </w:r>
      <w:r w:rsidRPr="00A41956">
        <w:rPr>
          <w:rFonts w:ascii="宋体" w:eastAsia="宋体" w:hAnsi="宋体" w:hint="eastAsia"/>
          <w:sz w:val="24"/>
          <w:szCs w:val="24"/>
        </w:rPr>
        <w:t>发展定位，本专业定位为培养系统掌握人工智能理论、技术和工程应用方法，具有良好的科学素养，并特别具备面向实际需求的创新实践能力，能够从事人工智能技术研发、系统设计</w:t>
      </w:r>
      <w:r w:rsidR="00F40B06">
        <w:rPr>
          <w:rFonts w:ascii="宋体" w:eastAsia="宋体" w:hAnsi="宋体" w:hint="eastAsia"/>
          <w:sz w:val="24"/>
          <w:szCs w:val="24"/>
        </w:rPr>
        <w:t>、相关基础教学</w:t>
      </w:r>
      <w:r w:rsidRPr="00A41956">
        <w:rPr>
          <w:rFonts w:ascii="宋体" w:eastAsia="宋体" w:hAnsi="宋体" w:hint="eastAsia"/>
          <w:sz w:val="24"/>
          <w:szCs w:val="24"/>
        </w:rPr>
        <w:t>和应用创新的高水平应用型专门人才。</w:t>
      </w:r>
    </w:p>
    <w:p w14:paraId="52B8D84D" w14:textId="1303B397" w:rsidR="0020136F" w:rsidRDefault="00A41956" w:rsidP="00A41956">
      <w:pPr>
        <w:spacing w:line="520" w:lineRule="exact"/>
        <w:ind w:firstLineChars="200" w:firstLine="480"/>
        <w:rPr>
          <w:rFonts w:ascii="宋体" w:eastAsia="宋体" w:hAnsi="宋体"/>
          <w:sz w:val="24"/>
          <w:szCs w:val="24"/>
        </w:rPr>
      </w:pPr>
      <w:r w:rsidRPr="00A41956">
        <w:rPr>
          <w:rFonts w:ascii="宋体" w:eastAsia="宋体" w:hAnsi="宋体" w:hint="eastAsia"/>
          <w:sz w:val="24"/>
          <w:szCs w:val="24"/>
        </w:rPr>
        <w:t>本专业按理工类招生，标准学制4年，授予工学学士学位。</w:t>
      </w:r>
    </w:p>
    <w:p w14:paraId="791EDB3D" w14:textId="77777777" w:rsidR="00126850" w:rsidRPr="00B05945" w:rsidRDefault="00126850" w:rsidP="00AB43A2">
      <w:pPr>
        <w:spacing w:line="520" w:lineRule="exact"/>
        <w:rPr>
          <w:rFonts w:ascii="宋体" w:eastAsia="宋体" w:hAnsi="宋体"/>
          <w:sz w:val="24"/>
          <w:szCs w:val="24"/>
        </w:rPr>
      </w:pPr>
    </w:p>
    <w:p w14:paraId="281680E9" w14:textId="1C9B7D75" w:rsidR="0020136F" w:rsidRPr="00B05945" w:rsidRDefault="0020136F" w:rsidP="00A62AC9">
      <w:pPr>
        <w:pStyle w:val="2"/>
      </w:pPr>
      <w:bookmarkStart w:id="1" w:name="_Toc90488227"/>
      <w:r w:rsidRPr="00B05945">
        <w:rPr>
          <w:rFonts w:hint="eastAsia"/>
        </w:rPr>
        <w:t>2</w:t>
      </w:r>
      <w:r w:rsidRPr="00B05945">
        <w:t xml:space="preserve">. </w:t>
      </w:r>
      <w:r w:rsidRPr="00B05945">
        <w:rPr>
          <w:rFonts w:hint="eastAsia"/>
        </w:rPr>
        <w:t>培养目标</w:t>
      </w:r>
      <w:bookmarkEnd w:id="1"/>
    </w:p>
    <w:p w14:paraId="01E2630D" w14:textId="6DD53D56" w:rsidR="00126850" w:rsidRDefault="00814F3A" w:rsidP="00814F3A">
      <w:pPr>
        <w:spacing w:line="520" w:lineRule="exact"/>
        <w:ind w:firstLineChars="200" w:firstLine="480"/>
        <w:rPr>
          <w:rFonts w:ascii="宋体" w:eastAsia="宋体" w:hAnsi="宋体"/>
          <w:sz w:val="24"/>
          <w:szCs w:val="24"/>
        </w:rPr>
      </w:pPr>
      <w:r w:rsidRPr="00814F3A">
        <w:rPr>
          <w:rFonts w:ascii="宋体" w:eastAsia="宋体" w:hAnsi="宋体" w:hint="eastAsia"/>
          <w:sz w:val="24"/>
          <w:szCs w:val="24"/>
        </w:rPr>
        <w:t>培养具有良好的思想素质、人文社科素养和职业道德，掌握人工智能领域的基本理论、基本知识和专业技能，具备跟踪人工智能及相关领域的新理论、新知识和新技术的能力，以及运用专业知识分析、解决复杂人工智能工程问题的能力，能够在人工智能产业及相关行业从事研发、应用、管理以及技术教学等工作，兼备创新精神、团队精神、敬业精神和开拓意识，适应现代技术的发展要求、德智体美劳全面发展的高素质应用型技术人才。</w:t>
      </w:r>
    </w:p>
    <w:p w14:paraId="289F0FAB" w14:textId="09BD7204" w:rsidR="00F27EC1" w:rsidRPr="00F27EC1" w:rsidRDefault="00F27EC1" w:rsidP="00CE2F41">
      <w:pPr>
        <w:spacing w:line="520" w:lineRule="exact"/>
        <w:ind w:firstLineChars="200" w:firstLine="480"/>
        <w:rPr>
          <w:rFonts w:ascii="宋体" w:eastAsia="宋体" w:hAnsi="宋体"/>
          <w:sz w:val="24"/>
          <w:szCs w:val="24"/>
        </w:rPr>
      </w:pPr>
      <w:r>
        <w:rPr>
          <w:rFonts w:ascii="宋体" w:eastAsia="宋体" w:hAnsi="宋体" w:hint="eastAsia"/>
          <w:sz w:val="24"/>
          <w:szCs w:val="24"/>
        </w:rPr>
        <w:t>就业方向：</w:t>
      </w:r>
      <w:r w:rsidRPr="0089626A">
        <w:rPr>
          <w:rFonts w:ascii="宋体" w:eastAsia="宋体" w:hAnsi="宋体" w:hint="eastAsia"/>
          <w:sz w:val="24"/>
          <w:szCs w:val="24"/>
        </w:rPr>
        <w:t>在人工智能新兴产业、智能金融、智能制造、智能医疗、智能教育、智能政务等企事业单位从事人工智能开发、应用和管理工作；还可从事人工智能相关领域的研究、设计和教学等方面的工作。</w:t>
      </w:r>
    </w:p>
    <w:p w14:paraId="1557B0EC" w14:textId="77777777" w:rsidR="00126850" w:rsidRPr="00B05945" w:rsidRDefault="00126850" w:rsidP="00AB43A2">
      <w:pPr>
        <w:spacing w:line="520" w:lineRule="exact"/>
        <w:rPr>
          <w:rFonts w:ascii="宋体" w:eastAsia="宋体" w:hAnsi="宋体"/>
          <w:sz w:val="24"/>
          <w:szCs w:val="24"/>
        </w:rPr>
      </w:pPr>
    </w:p>
    <w:p w14:paraId="6AC3D6FA" w14:textId="02F23278" w:rsidR="0020136F" w:rsidRPr="00B05945" w:rsidRDefault="0020136F" w:rsidP="00A62AC9">
      <w:pPr>
        <w:pStyle w:val="2"/>
      </w:pPr>
      <w:bookmarkStart w:id="2" w:name="_Toc90488228"/>
      <w:r w:rsidRPr="00B05945">
        <w:rPr>
          <w:rFonts w:hint="eastAsia"/>
        </w:rPr>
        <w:t>3</w:t>
      </w:r>
      <w:r w:rsidR="00B05945">
        <w:rPr>
          <w:rFonts w:hint="eastAsia"/>
        </w:rPr>
        <w:t>.</w:t>
      </w:r>
      <w:r w:rsidRPr="00B05945">
        <w:t xml:space="preserve"> </w:t>
      </w:r>
      <w:r w:rsidRPr="00B05945">
        <w:rPr>
          <w:rFonts w:hint="eastAsia"/>
        </w:rPr>
        <w:t>培养规格</w:t>
      </w:r>
      <w:bookmarkEnd w:id="2"/>
    </w:p>
    <w:p w14:paraId="0497FE3F" w14:textId="356B3BC1" w:rsidR="0020136F" w:rsidRDefault="00814F3A" w:rsidP="00814F3A">
      <w:pPr>
        <w:spacing w:line="520" w:lineRule="exact"/>
        <w:ind w:firstLineChars="200" w:firstLine="480"/>
        <w:rPr>
          <w:rFonts w:ascii="宋体" w:eastAsia="宋体" w:hAnsi="宋体"/>
          <w:sz w:val="24"/>
          <w:szCs w:val="24"/>
        </w:rPr>
      </w:pPr>
      <w:r w:rsidRPr="00814F3A">
        <w:rPr>
          <w:rFonts w:ascii="宋体" w:eastAsia="宋体" w:hAnsi="宋体" w:hint="eastAsia"/>
          <w:sz w:val="24"/>
          <w:szCs w:val="24"/>
        </w:rPr>
        <w:t>本专业是培养学生学习人工智能应用技术的基础理论和专业知识，学生能够从事人工智能应用、科学研究、智能技术开发、教学、管理及应用等方面所需要的基本训练，具备从事智能数据处理、</w:t>
      </w:r>
      <w:r>
        <w:rPr>
          <w:rFonts w:ascii="宋体" w:eastAsia="宋体" w:hAnsi="宋体" w:hint="eastAsia"/>
          <w:sz w:val="24"/>
          <w:szCs w:val="24"/>
        </w:rPr>
        <w:t>数据分析、</w:t>
      </w:r>
      <w:r w:rsidRPr="00814F3A">
        <w:rPr>
          <w:rFonts w:ascii="宋体" w:eastAsia="宋体" w:hAnsi="宋体" w:hint="eastAsia"/>
          <w:sz w:val="24"/>
          <w:szCs w:val="24"/>
        </w:rPr>
        <w:t>智能行为决策等方面研究、开发、应用及管理的综合能力。本专业毕业生在知识、能力和素质等方面应达到如</w:t>
      </w:r>
      <w:r w:rsidRPr="00814F3A">
        <w:rPr>
          <w:rFonts w:ascii="宋体" w:eastAsia="宋体" w:hAnsi="宋体" w:hint="eastAsia"/>
          <w:sz w:val="24"/>
          <w:szCs w:val="24"/>
        </w:rPr>
        <w:lastRenderedPageBreak/>
        <w:t>下具体要求：</w:t>
      </w:r>
    </w:p>
    <w:p w14:paraId="04313C7C" w14:textId="2BFAD6CD" w:rsidR="00814F3A" w:rsidRPr="00814F3A" w:rsidRDefault="00814F3A" w:rsidP="002607F0">
      <w:pPr>
        <w:spacing w:line="520" w:lineRule="exac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 xml:space="preserve">.1 </w:t>
      </w:r>
      <w:r w:rsidRPr="00814F3A">
        <w:rPr>
          <w:rFonts w:ascii="宋体" w:eastAsia="宋体" w:hAnsi="宋体" w:hint="eastAsia"/>
          <w:sz w:val="24"/>
          <w:szCs w:val="24"/>
        </w:rPr>
        <w:t>知识结构要求</w:t>
      </w:r>
    </w:p>
    <w:p w14:paraId="70790525" w14:textId="125CCFB8" w:rsidR="00814F3A" w:rsidRPr="00814F3A" w:rsidRDefault="00814F3A" w:rsidP="00814F3A">
      <w:pPr>
        <w:spacing w:line="520" w:lineRule="exact"/>
        <w:ind w:firstLineChars="200" w:firstLine="480"/>
        <w:rPr>
          <w:rFonts w:ascii="宋体" w:eastAsia="宋体" w:hAnsi="宋体"/>
          <w:sz w:val="24"/>
          <w:szCs w:val="24"/>
        </w:rPr>
      </w:pPr>
      <w:r w:rsidRPr="00814F3A">
        <w:rPr>
          <w:rFonts w:ascii="宋体" w:eastAsia="宋体" w:hAnsi="宋体" w:hint="eastAsia"/>
          <w:sz w:val="24"/>
          <w:szCs w:val="24"/>
        </w:rPr>
        <w:t>具有良好的自然科学基础，扎实的信息科学基础；具有较好的人文社会科学、管理科学知识；熟练掌握人工智能专业知识和应用技术，主要包括</w:t>
      </w:r>
      <w:r w:rsidR="009511DE">
        <w:rPr>
          <w:rFonts w:ascii="宋体" w:eastAsia="宋体" w:hAnsi="宋体" w:hint="eastAsia"/>
          <w:sz w:val="24"/>
          <w:szCs w:val="24"/>
        </w:rPr>
        <w:t>：</w:t>
      </w:r>
      <w:r w:rsidR="009511DE" w:rsidRPr="009511DE">
        <w:rPr>
          <w:rFonts w:ascii="宋体" w:eastAsia="宋体" w:hAnsi="宋体" w:hint="eastAsia"/>
          <w:sz w:val="24"/>
          <w:szCs w:val="24"/>
        </w:rPr>
        <w:t>人工智能导论、Python语言、机器学习、神经网络与深度学习、自然语言处理、模式识别</w:t>
      </w:r>
      <w:r w:rsidR="00291494">
        <w:rPr>
          <w:rFonts w:ascii="宋体" w:eastAsia="宋体" w:hAnsi="宋体" w:hint="eastAsia"/>
          <w:sz w:val="24"/>
          <w:szCs w:val="24"/>
        </w:rPr>
        <w:t>与</w:t>
      </w:r>
      <w:r w:rsidR="00291494" w:rsidRPr="009511DE">
        <w:rPr>
          <w:rFonts w:ascii="宋体" w:eastAsia="宋体" w:hAnsi="宋体" w:hint="eastAsia"/>
          <w:sz w:val="24"/>
          <w:szCs w:val="24"/>
        </w:rPr>
        <w:t>计算机视觉</w:t>
      </w:r>
      <w:r w:rsidR="009511DE" w:rsidRPr="009511DE">
        <w:rPr>
          <w:rFonts w:ascii="宋体" w:eastAsia="宋体" w:hAnsi="宋体" w:hint="eastAsia"/>
          <w:sz w:val="24"/>
          <w:szCs w:val="24"/>
        </w:rPr>
        <w:t>、知识工程、数据挖掘与分析、人机交互技术、语音信号处理、强化学习</w:t>
      </w:r>
      <w:r w:rsidRPr="00814F3A">
        <w:rPr>
          <w:rFonts w:ascii="宋体" w:eastAsia="宋体" w:hAnsi="宋体" w:hint="eastAsia"/>
          <w:sz w:val="24"/>
          <w:szCs w:val="24"/>
        </w:rPr>
        <w:t>等。</w:t>
      </w:r>
    </w:p>
    <w:p w14:paraId="6DC75E24" w14:textId="56389163" w:rsidR="00814F3A" w:rsidRPr="00814F3A" w:rsidRDefault="00814F3A" w:rsidP="002607F0">
      <w:pPr>
        <w:spacing w:line="520" w:lineRule="exac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 xml:space="preserve">.2 </w:t>
      </w:r>
      <w:r w:rsidRPr="00814F3A">
        <w:rPr>
          <w:rFonts w:ascii="宋体" w:eastAsia="宋体" w:hAnsi="宋体" w:hint="eastAsia"/>
          <w:sz w:val="24"/>
          <w:szCs w:val="24"/>
        </w:rPr>
        <w:t>能力结构要求</w:t>
      </w:r>
    </w:p>
    <w:p w14:paraId="69F041B9" w14:textId="4712D49D" w:rsidR="00814F3A" w:rsidRPr="00814F3A" w:rsidRDefault="00814F3A" w:rsidP="00815117">
      <w:pPr>
        <w:spacing w:line="520" w:lineRule="exact"/>
        <w:ind w:firstLineChars="200" w:firstLine="480"/>
        <w:rPr>
          <w:rFonts w:ascii="宋体" w:eastAsia="宋体" w:hAnsi="宋体"/>
          <w:sz w:val="24"/>
          <w:szCs w:val="24"/>
        </w:rPr>
      </w:pPr>
      <w:r w:rsidRPr="00814F3A">
        <w:rPr>
          <w:rFonts w:ascii="宋体" w:eastAsia="宋体" w:hAnsi="宋体" w:hint="eastAsia"/>
          <w:sz w:val="24"/>
          <w:szCs w:val="24"/>
        </w:rPr>
        <w:t>具备从事人工智能应用系统设计与实现的能力，特别在智能数据分析、智能数据处理、智能行为决策等方面，</w:t>
      </w:r>
      <w:r w:rsidR="00A63DF1">
        <w:rPr>
          <w:rFonts w:ascii="宋体" w:eastAsia="宋体" w:hAnsi="宋体" w:hint="eastAsia"/>
          <w:sz w:val="24"/>
          <w:szCs w:val="24"/>
        </w:rPr>
        <w:t>通过</w:t>
      </w:r>
      <w:r w:rsidRPr="00814F3A">
        <w:rPr>
          <w:rFonts w:ascii="宋体" w:eastAsia="宋体" w:hAnsi="宋体" w:hint="eastAsia"/>
          <w:sz w:val="24"/>
          <w:szCs w:val="24"/>
        </w:rPr>
        <w:t>较系统的项目实践训练，能够发现、分析和解决实际项目中的技术问题；具备良好的项目交流、表达、组织、管理、协调与沟通的能力；了解智能学科、信息学科、计算机学科、数据科学的发展动态，并掌握相关文献检索方法，具有基本的专业资料分析与综合的能力，良好的文档与撰写能力；具有较强的创新意识，一定的创新创业能力。</w:t>
      </w:r>
    </w:p>
    <w:p w14:paraId="4116378A" w14:textId="100F07D8" w:rsidR="00814F3A" w:rsidRPr="00814F3A" w:rsidRDefault="00814F3A" w:rsidP="002607F0">
      <w:pPr>
        <w:spacing w:line="520" w:lineRule="exac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 xml:space="preserve">.3 </w:t>
      </w:r>
      <w:r w:rsidRPr="00814F3A">
        <w:rPr>
          <w:rFonts w:ascii="宋体" w:eastAsia="宋体" w:hAnsi="宋体" w:hint="eastAsia"/>
          <w:sz w:val="24"/>
          <w:szCs w:val="24"/>
        </w:rPr>
        <w:t>素质结构要求</w:t>
      </w:r>
    </w:p>
    <w:p w14:paraId="6E9AB21D" w14:textId="414D45F1" w:rsidR="00126850" w:rsidRDefault="00814F3A" w:rsidP="00A63DF1">
      <w:pPr>
        <w:spacing w:line="520" w:lineRule="exact"/>
        <w:ind w:firstLineChars="200" w:firstLine="480"/>
        <w:rPr>
          <w:rFonts w:ascii="宋体" w:eastAsia="宋体" w:hAnsi="宋体"/>
          <w:sz w:val="24"/>
          <w:szCs w:val="24"/>
        </w:rPr>
      </w:pPr>
      <w:r w:rsidRPr="00814F3A">
        <w:rPr>
          <w:rFonts w:ascii="宋体" w:eastAsia="宋体" w:hAnsi="宋体" w:hint="eastAsia"/>
          <w:sz w:val="24"/>
          <w:szCs w:val="24"/>
        </w:rPr>
        <w:t>毕业生身心健康</w:t>
      </w:r>
      <w:r w:rsidR="00A63DF1">
        <w:rPr>
          <w:rFonts w:ascii="宋体" w:eastAsia="宋体" w:hAnsi="宋体" w:hint="eastAsia"/>
          <w:sz w:val="24"/>
          <w:szCs w:val="24"/>
        </w:rPr>
        <w:t>，</w:t>
      </w:r>
      <w:r w:rsidR="00A63DF1" w:rsidRPr="00A63DF1">
        <w:rPr>
          <w:rFonts w:ascii="宋体" w:eastAsia="宋体" w:hAnsi="宋体" w:hint="eastAsia"/>
          <w:sz w:val="24"/>
          <w:szCs w:val="24"/>
        </w:rPr>
        <w:t>具有坚定的政治方向，具备良好的人文素养、职业道德和团队合作精神及社会责任感，具备一定的国际视野。通过终身学习，实现知识和能力的自我更新和提升，</w:t>
      </w:r>
      <w:r w:rsidR="00A63DF1">
        <w:rPr>
          <w:rFonts w:ascii="宋体" w:eastAsia="宋体" w:hAnsi="宋体" w:hint="eastAsia"/>
          <w:sz w:val="24"/>
          <w:szCs w:val="24"/>
        </w:rPr>
        <w:t>紧跟</w:t>
      </w:r>
      <w:r w:rsidR="00A63DF1" w:rsidRPr="00A63DF1">
        <w:rPr>
          <w:rFonts w:ascii="宋体" w:eastAsia="宋体" w:hAnsi="宋体" w:hint="eastAsia"/>
          <w:sz w:val="24"/>
          <w:szCs w:val="24"/>
        </w:rPr>
        <w:t>本专业学科的前沿和发展趋势</w:t>
      </w:r>
      <w:r w:rsidR="00A63DF1">
        <w:rPr>
          <w:rFonts w:ascii="宋体" w:eastAsia="宋体" w:hAnsi="宋体" w:hint="eastAsia"/>
          <w:sz w:val="24"/>
          <w:szCs w:val="24"/>
        </w:rPr>
        <w:t>。</w:t>
      </w:r>
    </w:p>
    <w:p w14:paraId="59F9515C" w14:textId="77777777" w:rsidR="00126850" w:rsidRPr="00B05945" w:rsidRDefault="00126850" w:rsidP="00AB43A2">
      <w:pPr>
        <w:spacing w:line="520" w:lineRule="exact"/>
        <w:rPr>
          <w:rFonts w:ascii="宋体" w:eastAsia="宋体" w:hAnsi="宋体"/>
          <w:sz w:val="24"/>
          <w:szCs w:val="24"/>
        </w:rPr>
      </w:pPr>
    </w:p>
    <w:p w14:paraId="0E2C710A" w14:textId="726FBA7B" w:rsidR="0020136F" w:rsidRPr="00B05945" w:rsidRDefault="0020136F" w:rsidP="00A62AC9">
      <w:pPr>
        <w:pStyle w:val="2"/>
      </w:pPr>
      <w:bookmarkStart w:id="3" w:name="_Toc90488229"/>
      <w:r w:rsidRPr="00B05945">
        <w:rPr>
          <w:rFonts w:hint="eastAsia"/>
        </w:rPr>
        <w:t>4</w:t>
      </w:r>
      <w:r w:rsidRPr="00B05945">
        <w:t xml:space="preserve">. </w:t>
      </w:r>
      <w:r w:rsidRPr="00B05945">
        <w:rPr>
          <w:rFonts w:hint="eastAsia"/>
        </w:rPr>
        <w:t>课程体系</w:t>
      </w:r>
      <w:bookmarkEnd w:id="3"/>
    </w:p>
    <w:p w14:paraId="4928F4C9" w14:textId="3D6CE886" w:rsidR="00D07E6D" w:rsidRPr="00D07E6D" w:rsidRDefault="00D07E6D" w:rsidP="00D07E6D">
      <w:pPr>
        <w:pStyle w:val="3"/>
        <w:jc w:val="left"/>
        <w:rPr>
          <w:rFonts w:ascii="宋体" w:eastAsia="宋体" w:hAnsi="宋体"/>
          <w:b w:val="0"/>
          <w:bCs w:val="0"/>
          <w:sz w:val="24"/>
          <w:szCs w:val="24"/>
        </w:rPr>
      </w:pPr>
      <w:bookmarkStart w:id="4" w:name="_Toc3290"/>
      <w:r w:rsidRPr="00D07E6D">
        <w:rPr>
          <w:rFonts w:ascii="宋体" w:eastAsia="宋体" w:hAnsi="宋体"/>
          <w:b w:val="0"/>
          <w:bCs w:val="0"/>
          <w:sz w:val="24"/>
          <w:szCs w:val="24"/>
        </w:rPr>
        <w:t>4</w:t>
      </w:r>
      <w:r w:rsidRPr="00D07E6D">
        <w:rPr>
          <w:rFonts w:ascii="宋体" w:eastAsia="宋体" w:hAnsi="宋体" w:hint="eastAsia"/>
          <w:b w:val="0"/>
          <w:bCs w:val="0"/>
          <w:sz w:val="24"/>
          <w:szCs w:val="24"/>
        </w:rPr>
        <w:t>.1 专业教学计划情况</w:t>
      </w:r>
      <w:bookmarkEnd w:id="4"/>
    </w:p>
    <w:tbl>
      <w:tblPr>
        <w:tblStyle w:val="aa"/>
        <w:tblW w:w="8522" w:type="dxa"/>
        <w:jc w:val="center"/>
        <w:tblLayout w:type="fixed"/>
        <w:tblLook w:val="04A0" w:firstRow="1" w:lastRow="0" w:firstColumn="1" w:lastColumn="0" w:noHBand="0" w:noVBand="1"/>
      </w:tblPr>
      <w:tblGrid>
        <w:gridCol w:w="1704"/>
        <w:gridCol w:w="1704"/>
        <w:gridCol w:w="851"/>
        <w:gridCol w:w="1705"/>
        <w:gridCol w:w="853"/>
        <w:gridCol w:w="1705"/>
      </w:tblGrid>
      <w:tr w:rsidR="00D07E6D" w14:paraId="6240ACB8" w14:textId="77777777" w:rsidTr="004B3D82">
        <w:trPr>
          <w:trHeight w:val="391"/>
          <w:tblHeader/>
          <w:jc w:val="center"/>
        </w:trPr>
        <w:tc>
          <w:tcPr>
            <w:tcW w:w="1704" w:type="dxa"/>
            <w:vMerge w:val="restart"/>
            <w:vAlign w:val="center"/>
          </w:tcPr>
          <w:p w14:paraId="43438E53" w14:textId="77777777" w:rsidR="00D07E6D" w:rsidRDefault="00D07E6D" w:rsidP="004B3D82">
            <w:pPr>
              <w:jc w:val="center"/>
            </w:pPr>
            <w:r>
              <w:rPr>
                <w:rFonts w:ascii="宋体" w:eastAsia="宋体" w:hAnsi="宋体" w:hint="eastAsia"/>
                <w:b/>
                <w:szCs w:val="21"/>
              </w:rPr>
              <w:t>校内专业名称</w:t>
            </w:r>
          </w:p>
        </w:tc>
        <w:tc>
          <w:tcPr>
            <w:tcW w:w="1704" w:type="dxa"/>
            <w:vMerge w:val="restart"/>
            <w:vAlign w:val="center"/>
          </w:tcPr>
          <w:p w14:paraId="11B7CEB0" w14:textId="77777777" w:rsidR="00D07E6D" w:rsidRDefault="00D07E6D" w:rsidP="004B3D82">
            <w:pPr>
              <w:jc w:val="center"/>
            </w:pPr>
            <w:r>
              <w:rPr>
                <w:rFonts w:ascii="宋体" w:eastAsia="宋体" w:hAnsi="宋体" w:hint="eastAsia"/>
                <w:b/>
                <w:szCs w:val="21"/>
              </w:rPr>
              <w:t>项目</w:t>
            </w:r>
          </w:p>
        </w:tc>
        <w:tc>
          <w:tcPr>
            <w:tcW w:w="2556" w:type="dxa"/>
            <w:gridSpan w:val="2"/>
            <w:vAlign w:val="center"/>
          </w:tcPr>
          <w:p w14:paraId="5380E2D2" w14:textId="77777777" w:rsidR="00D07E6D" w:rsidRDefault="00D07E6D" w:rsidP="004B3D82">
            <w:pPr>
              <w:jc w:val="center"/>
            </w:pPr>
            <w:r>
              <w:rPr>
                <w:rFonts w:ascii="宋体" w:eastAsia="宋体" w:hAnsi="宋体" w:hint="eastAsia"/>
                <w:b/>
                <w:szCs w:val="21"/>
              </w:rPr>
              <w:t>学时</w:t>
            </w:r>
          </w:p>
        </w:tc>
        <w:tc>
          <w:tcPr>
            <w:tcW w:w="2558" w:type="dxa"/>
            <w:gridSpan w:val="2"/>
            <w:vAlign w:val="center"/>
          </w:tcPr>
          <w:p w14:paraId="128A6490" w14:textId="77777777" w:rsidR="00D07E6D" w:rsidRDefault="00D07E6D" w:rsidP="004B3D82">
            <w:pPr>
              <w:jc w:val="center"/>
            </w:pPr>
            <w:r>
              <w:rPr>
                <w:rFonts w:ascii="宋体" w:eastAsia="宋体" w:hAnsi="宋体" w:hint="eastAsia"/>
                <w:b/>
                <w:szCs w:val="21"/>
              </w:rPr>
              <w:t>学分</w:t>
            </w:r>
          </w:p>
        </w:tc>
      </w:tr>
      <w:tr w:rsidR="00D07E6D" w14:paraId="5C26F399" w14:textId="77777777" w:rsidTr="004B3D82">
        <w:trPr>
          <w:trHeight w:val="391"/>
          <w:tblHeader/>
          <w:jc w:val="center"/>
        </w:trPr>
        <w:tc>
          <w:tcPr>
            <w:tcW w:w="1704" w:type="dxa"/>
            <w:vMerge/>
            <w:vAlign w:val="center"/>
          </w:tcPr>
          <w:p w14:paraId="662F08D3" w14:textId="77777777" w:rsidR="00D07E6D" w:rsidRDefault="00D07E6D" w:rsidP="004B3D82">
            <w:pPr>
              <w:jc w:val="center"/>
            </w:pPr>
          </w:p>
        </w:tc>
        <w:tc>
          <w:tcPr>
            <w:tcW w:w="1704" w:type="dxa"/>
            <w:vMerge/>
            <w:vAlign w:val="center"/>
          </w:tcPr>
          <w:p w14:paraId="35727BC4" w14:textId="77777777" w:rsidR="00D07E6D" w:rsidRDefault="00D07E6D" w:rsidP="004B3D82">
            <w:pPr>
              <w:jc w:val="center"/>
            </w:pPr>
          </w:p>
        </w:tc>
        <w:tc>
          <w:tcPr>
            <w:tcW w:w="851" w:type="dxa"/>
            <w:vAlign w:val="center"/>
          </w:tcPr>
          <w:p w14:paraId="0402E460" w14:textId="77777777" w:rsidR="00D07E6D" w:rsidRDefault="00D07E6D" w:rsidP="004B3D82">
            <w:pPr>
              <w:jc w:val="center"/>
            </w:pPr>
            <w:r>
              <w:rPr>
                <w:rFonts w:ascii="宋体" w:eastAsia="宋体" w:hAnsi="宋体" w:hint="eastAsia"/>
                <w:b/>
                <w:szCs w:val="21"/>
              </w:rPr>
              <w:t>数量</w:t>
            </w:r>
          </w:p>
        </w:tc>
        <w:tc>
          <w:tcPr>
            <w:tcW w:w="1705" w:type="dxa"/>
            <w:vAlign w:val="center"/>
          </w:tcPr>
          <w:p w14:paraId="7DFFE600" w14:textId="77777777" w:rsidR="00D07E6D" w:rsidRDefault="00D07E6D" w:rsidP="004B3D82">
            <w:pPr>
              <w:jc w:val="center"/>
            </w:pPr>
            <w:r>
              <w:rPr>
                <w:rFonts w:ascii="宋体" w:eastAsia="宋体" w:hAnsi="宋体" w:hint="eastAsia"/>
                <w:b/>
                <w:szCs w:val="21"/>
              </w:rPr>
              <w:t>占总学时比例（%）</w:t>
            </w:r>
          </w:p>
        </w:tc>
        <w:tc>
          <w:tcPr>
            <w:tcW w:w="853" w:type="dxa"/>
            <w:vAlign w:val="center"/>
          </w:tcPr>
          <w:p w14:paraId="5D2797DE" w14:textId="77777777" w:rsidR="00D07E6D" w:rsidRDefault="00D07E6D" w:rsidP="004B3D82">
            <w:pPr>
              <w:jc w:val="center"/>
            </w:pPr>
            <w:r>
              <w:rPr>
                <w:rFonts w:ascii="宋体" w:eastAsia="宋体" w:hAnsi="宋体" w:hint="eastAsia"/>
                <w:b/>
                <w:szCs w:val="21"/>
              </w:rPr>
              <w:t>数量</w:t>
            </w:r>
          </w:p>
        </w:tc>
        <w:tc>
          <w:tcPr>
            <w:tcW w:w="1705" w:type="dxa"/>
            <w:vAlign w:val="center"/>
          </w:tcPr>
          <w:p w14:paraId="52FA01E1" w14:textId="77777777" w:rsidR="00D07E6D" w:rsidRDefault="00D07E6D" w:rsidP="004B3D82">
            <w:pPr>
              <w:jc w:val="center"/>
            </w:pPr>
            <w:r>
              <w:rPr>
                <w:rFonts w:ascii="宋体" w:eastAsia="宋体" w:hAnsi="宋体" w:hint="eastAsia"/>
                <w:b/>
                <w:szCs w:val="21"/>
              </w:rPr>
              <w:t>占总学分比例（%）</w:t>
            </w:r>
          </w:p>
        </w:tc>
      </w:tr>
      <w:tr w:rsidR="00D07E6D" w14:paraId="6C688153" w14:textId="77777777" w:rsidTr="004B3D82">
        <w:trPr>
          <w:jc w:val="center"/>
        </w:trPr>
        <w:tc>
          <w:tcPr>
            <w:tcW w:w="1704" w:type="dxa"/>
            <w:vAlign w:val="center"/>
          </w:tcPr>
          <w:p w14:paraId="5D5C0CC5" w14:textId="77777777" w:rsidR="00D07E6D" w:rsidRDefault="00D07E6D" w:rsidP="004B3D82">
            <w:pPr>
              <w:jc w:val="center"/>
            </w:pPr>
            <w:r>
              <w:t>人工智能</w:t>
            </w:r>
          </w:p>
        </w:tc>
        <w:tc>
          <w:tcPr>
            <w:tcW w:w="1704" w:type="dxa"/>
            <w:vAlign w:val="center"/>
          </w:tcPr>
          <w:p w14:paraId="2F62D9C1" w14:textId="77777777" w:rsidR="00D07E6D" w:rsidRDefault="00D07E6D" w:rsidP="004B3D82">
            <w:pPr>
              <w:jc w:val="center"/>
            </w:pPr>
            <w:r>
              <w:t>总数</w:t>
            </w:r>
            <w:r>
              <w:t>(</w:t>
            </w:r>
            <w:r>
              <w:t>教学计划</w:t>
            </w:r>
            <w:r>
              <w:t>)</w:t>
            </w:r>
          </w:p>
        </w:tc>
        <w:tc>
          <w:tcPr>
            <w:tcW w:w="851" w:type="dxa"/>
            <w:vAlign w:val="center"/>
          </w:tcPr>
          <w:p w14:paraId="7E488213" w14:textId="77777777" w:rsidR="00D07E6D" w:rsidRDefault="00D07E6D" w:rsidP="004B3D82">
            <w:pPr>
              <w:jc w:val="center"/>
            </w:pPr>
            <w:r>
              <w:t>2528.0</w:t>
            </w:r>
          </w:p>
        </w:tc>
        <w:tc>
          <w:tcPr>
            <w:tcW w:w="1705" w:type="dxa"/>
            <w:vAlign w:val="center"/>
          </w:tcPr>
          <w:p w14:paraId="3EB2FF40" w14:textId="77777777" w:rsidR="00D07E6D" w:rsidRDefault="00D07E6D" w:rsidP="004B3D82">
            <w:pPr>
              <w:jc w:val="center"/>
            </w:pPr>
            <w:r>
              <w:t>/</w:t>
            </w:r>
          </w:p>
        </w:tc>
        <w:tc>
          <w:tcPr>
            <w:tcW w:w="853" w:type="dxa"/>
            <w:vAlign w:val="center"/>
          </w:tcPr>
          <w:p w14:paraId="73F706E6" w14:textId="77777777" w:rsidR="00D07E6D" w:rsidRDefault="00D07E6D" w:rsidP="004B3D82">
            <w:pPr>
              <w:jc w:val="center"/>
            </w:pPr>
            <w:r>
              <w:t>170.5</w:t>
            </w:r>
          </w:p>
        </w:tc>
        <w:tc>
          <w:tcPr>
            <w:tcW w:w="1705" w:type="dxa"/>
            <w:vAlign w:val="center"/>
          </w:tcPr>
          <w:p w14:paraId="66D09EC9" w14:textId="77777777" w:rsidR="00D07E6D" w:rsidRDefault="00D07E6D" w:rsidP="004B3D82">
            <w:pPr>
              <w:jc w:val="center"/>
            </w:pPr>
            <w:r>
              <w:t>/</w:t>
            </w:r>
          </w:p>
        </w:tc>
      </w:tr>
      <w:tr w:rsidR="00D07E6D" w14:paraId="763FA8B6" w14:textId="77777777" w:rsidTr="004B3D82">
        <w:trPr>
          <w:jc w:val="center"/>
        </w:trPr>
        <w:tc>
          <w:tcPr>
            <w:tcW w:w="1704" w:type="dxa"/>
            <w:vAlign w:val="center"/>
          </w:tcPr>
          <w:p w14:paraId="0036341C" w14:textId="77777777" w:rsidR="00D07E6D" w:rsidRDefault="00D07E6D" w:rsidP="004B3D82">
            <w:pPr>
              <w:jc w:val="center"/>
            </w:pPr>
            <w:r>
              <w:t>人工智能</w:t>
            </w:r>
          </w:p>
        </w:tc>
        <w:tc>
          <w:tcPr>
            <w:tcW w:w="1704" w:type="dxa"/>
            <w:vAlign w:val="center"/>
          </w:tcPr>
          <w:p w14:paraId="3A79B977" w14:textId="77777777" w:rsidR="00D07E6D" w:rsidRDefault="00D07E6D" w:rsidP="004B3D82">
            <w:pPr>
              <w:jc w:val="center"/>
            </w:pPr>
            <w:r>
              <w:t>理论教学</w:t>
            </w:r>
          </w:p>
        </w:tc>
        <w:tc>
          <w:tcPr>
            <w:tcW w:w="851" w:type="dxa"/>
            <w:vAlign w:val="center"/>
          </w:tcPr>
          <w:p w14:paraId="6ACCD2E9" w14:textId="77777777" w:rsidR="00D07E6D" w:rsidRDefault="00D07E6D" w:rsidP="004B3D82">
            <w:pPr>
              <w:jc w:val="center"/>
            </w:pPr>
            <w:r>
              <w:t>1952.0</w:t>
            </w:r>
          </w:p>
        </w:tc>
        <w:tc>
          <w:tcPr>
            <w:tcW w:w="1705" w:type="dxa"/>
            <w:vAlign w:val="center"/>
          </w:tcPr>
          <w:p w14:paraId="4EC42436" w14:textId="77777777" w:rsidR="00D07E6D" w:rsidRDefault="00D07E6D" w:rsidP="004B3D82">
            <w:pPr>
              <w:jc w:val="center"/>
            </w:pPr>
            <w:r>
              <w:t>77.22</w:t>
            </w:r>
          </w:p>
        </w:tc>
        <w:tc>
          <w:tcPr>
            <w:tcW w:w="853" w:type="dxa"/>
            <w:vAlign w:val="center"/>
          </w:tcPr>
          <w:p w14:paraId="55AE174A" w14:textId="77777777" w:rsidR="00D07E6D" w:rsidRDefault="00D07E6D" w:rsidP="004B3D82">
            <w:pPr>
              <w:jc w:val="center"/>
            </w:pPr>
            <w:r>
              <w:t>115.5</w:t>
            </w:r>
          </w:p>
        </w:tc>
        <w:tc>
          <w:tcPr>
            <w:tcW w:w="1705" w:type="dxa"/>
            <w:vAlign w:val="center"/>
          </w:tcPr>
          <w:p w14:paraId="12C04C66" w14:textId="77777777" w:rsidR="00D07E6D" w:rsidRDefault="00D07E6D" w:rsidP="004B3D82">
            <w:pPr>
              <w:jc w:val="center"/>
            </w:pPr>
            <w:r>
              <w:t>67.74</w:t>
            </w:r>
          </w:p>
        </w:tc>
      </w:tr>
      <w:tr w:rsidR="00D07E6D" w14:paraId="13C44405" w14:textId="77777777" w:rsidTr="004B3D82">
        <w:trPr>
          <w:jc w:val="center"/>
        </w:trPr>
        <w:tc>
          <w:tcPr>
            <w:tcW w:w="1704" w:type="dxa"/>
            <w:vAlign w:val="center"/>
          </w:tcPr>
          <w:p w14:paraId="03384F26" w14:textId="77777777" w:rsidR="00D07E6D" w:rsidRDefault="00D07E6D" w:rsidP="004B3D82">
            <w:pPr>
              <w:jc w:val="center"/>
            </w:pPr>
            <w:r>
              <w:t>人工智能</w:t>
            </w:r>
          </w:p>
        </w:tc>
        <w:tc>
          <w:tcPr>
            <w:tcW w:w="1704" w:type="dxa"/>
            <w:vAlign w:val="center"/>
          </w:tcPr>
          <w:p w14:paraId="22411031" w14:textId="77777777" w:rsidR="00D07E6D" w:rsidRDefault="00D07E6D" w:rsidP="004B3D82">
            <w:pPr>
              <w:jc w:val="center"/>
            </w:pPr>
            <w:r>
              <w:t>实验教学</w:t>
            </w:r>
          </w:p>
        </w:tc>
        <w:tc>
          <w:tcPr>
            <w:tcW w:w="851" w:type="dxa"/>
            <w:vAlign w:val="center"/>
          </w:tcPr>
          <w:p w14:paraId="3516E1CC" w14:textId="77777777" w:rsidR="00D07E6D" w:rsidRDefault="00D07E6D" w:rsidP="004B3D82">
            <w:pPr>
              <w:jc w:val="center"/>
            </w:pPr>
            <w:r>
              <w:t>576.0</w:t>
            </w:r>
          </w:p>
        </w:tc>
        <w:tc>
          <w:tcPr>
            <w:tcW w:w="1705" w:type="dxa"/>
            <w:vAlign w:val="center"/>
          </w:tcPr>
          <w:p w14:paraId="49E13037" w14:textId="77777777" w:rsidR="00D07E6D" w:rsidRDefault="00D07E6D" w:rsidP="004B3D82">
            <w:pPr>
              <w:jc w:val="center"/>
            </w:pPr>
            <w:r>
              <w:t>22.78</w:t>
            </w:r>
          </w:p>
        </w:tc>
        <w:tc>
          <w:tcPr>
            <w:tcW w:w="853" w:type="dxa"/>
            <w:vAlign w:val="center"/>
          </w:tcPr>
          <w:p w14:paraId="5F039767" w14:textId="77777777" w:rsidR="00D07E6D" w:rsidRDefault="00D07E6D" w:rsidP="004B3D82">
            <w:pPr>
              <w:jc w:val="center"/>
            </w:pPr>
            <w:r>
              <w:t>35.0</w:t>
            </w:r>
          </w:p>
        </w:tc>
        <w:tc>
          <w:tcPr>
            <w:tcW w:w="1705" w:type="dxa"/>
            <w:vAlign w:val="center"/>
          </w:tcPr>
          <w:p w14:paraId="27D43A10" w14:textId="77777777" w:rsidR="00D07E6D" w:rsidRDefault="00D07E6D" w:rsidP="004B3D82">
            <w:pPr>
              <w:jc w:val="center"/>
            </w:pPr>
            <w:r>
              <w:t>20.53</w:t>
            </w:r>
          </w:p>
        </w:tc>
      </w:tr>
      <w:tr w:rsidR="00D07E6D" w14:paraId="4A395078" w14:textId="77777777" w:rsidTr="004B3D82">
        <w:trPr>
          <w:jc w:val="center"/>
        </w:trPr>
        <w:tc>
          <w:tcPr>
            <w:tcW w:w="1704" w:type="dxa"/>
            <w:vAlign w:val="center"/>
          </w:tcPr>
          <w:p w14:paraId="6B721CE0" w14:textId="77777777" w:rsidR="00D07E6D" w:rsidRDefault="00D07E6D" w:rsidP="004B3D82">
            <w:pPr>
              <w:jc w:val="center"/>
            </w:pPr>
            <w:r>
              <w:lastRenderedPageBreak/>
              <w:t>人工智能</w:t>
            </w:r>
          </w:p>
        </w:tc>
        <w:tc>
          <w:tcPr>
            <w:tcW w:w="1704" w:type="dxa"/>
            <w:vAlign w:val="center"/>
          </w:tcPr>
          <w:p w14:paraId="13CAABE6" w14:textId="77777777" w:rsidR="00D07E6D" w:rsidRDefault="00D07E6D" w:rsidP="004B3D82">
            <w:pPr>
              <w:jc w:val="center"/>
            </w:pPr>
            <w:r>
              <w:t>集中性实践教学环节（周）</w:t>
            </w:r>
          </w:p>
        </w:tc>
        <w:tc>
          <w:tcPr>
            <w:tcW w:w="851" w:type="dxa"/>
            <w:vAlign w:val="center"/>
          </w:tcPr>
          <w:p w14:paraId="61314708" w14:textId="77777777" w:rsidR="00D07E6D" w:rsidRDefault="00D07E6D" w:rsidP="004B3D82">
            <w:pPr>
              <w:jc w:val="center"/>
            </w:pPr>
            <w:r>
              <w:t>/</w:t>
            </w:r>
          </w:p>
        </w:tc>
        <w:tc>
          <w:tcPr>
            <w:tcW w:w="1705" w:type="dxa"/>
            <w:vAlign w:val="center"/>
          </w:tcPr>
          <w:p w14:paraId="3A7EEBC0" w14:textId="77777777" w:rsidR="00D07E6D" w:rsidRDefault="00D07E6D" w:rsidP="004B3D82">
            <w:pPr>
              <w:jc w:val="center"/>
            </w:pPr>
            <w:r>
              <w:t>/</w:t>
            </w:r>
          </w:p>
        </w:tc>
        <w:tc>
          <w:tcPr>
            <w:tcW w:w="853" w:type="dxa"/>
            <w:vAlign w:val="center"/>
          </w:tcPr>
          <w:p w14:paraId="32270988" w14:textId="77777777" w:rsidR="00D07E6D" w:rsidRDefault="00D07E6D" w:rsidP="004B3D82">
            <w:pPr>
              <w:jc w:val="center"/>
            </w:pPr>
            <w:r>
              <w:t>20.0</w:t>
            </w:r>
          </w:p>
        </w:tc>
        <w:tc>
          <w:tcPr>
            <w:tcW w:w="1705" w:type="dxa"/>
            <w:vAlign w:val="center"/>
          </w:tcPr>
          <w:p w14:paraId="1EA565A6" w14:textId="77777777" w:rsidR="00D07E6D" w:rsidRDefault="00D07E6D" w:rsidP="004B3D82">
            <w:pPr>
              <w:jc w:val="center"/>
            </w:pPr>
            <w:r>
              <w:t>11.73</w:t>
            </w:r>
          </w:p>
        </w:tc>
      </w:tr>
      <w:tr w:rsidR="00D07E6D" w14:paraId="4669E9D1" w14:textId="77777777" w:rsidTr="004B3D82">
        <w:trPr>
          <w:jc w:val="center"/>
        </w:trPr>
        <w:tc>
          <w:tcPr>
            <w:tcW w:w="1704" w:type="dxa"/>
            <w:vAlign w:val="center"/>
          </w:tcPr>
          <w:p w14:paraId="13D0EA28" w14:textId="77777777" w:rsidR="00D07E6D" w:rsidRDefault="00D07E6D" w:rsidP="004B3D82">
            <w:pPr>
              <w:jc w:val="center"/>
            </w:pPr>
            <w:r>
              <w:t>人工智能</w:t>
            </w:r>
          </w:p>
        </w:tc>
        <w:tc>
          <w:tcPr>
            <w:tcW w:w="1704" w:type="dxa"/>
            <w:vAlign w:val="center"/>
          </w:tcPr>
          <w:p w14:paraId="50B3BCD9" w14:textId="77777777" w:rsidR="00D07E6D" w:rsidRDefault="00D07E6D" w:rsidP="004B3D82">
            <w:pPr>
              <w:jc w:val="center"/>
            </w:pPr>
            <w:r>
              <w:t>课外科技活动</w:t>
            </w:r>
          </w:p>
        </w:tc>
        <w:tc>
          <w:tcPr>
            <w:tcW w:w="851" w:type="dxa"/>
            <w:vAlign w:val="center"/>
          </w:tcPr>
          <w:p w14:paraId="1A60B324" w14:textId="77777777" w:rsidR="00D07E6D" w:rsidRDefault="00D07E6D" w:rsidP="004B3D82">
            <w:pPr>
              <w:jc w:val="center"/>
            </w:pPr>
            <w:r>
              <w:t>/</w:t>
            </w:r>
          </w:p>
        </w:tc>
        <w:tc>
          <w:tcPr>
            <w:tcW w:w="1705" w:type="dxa"/>
            <w:vAlign w:val="center"/>
          </w:tcPr>
          <w:p w14:paraId="0AC52B8C" w14:textId="77777777" w:rsidR="00D07E6D" w:rsidRDefault="00D07E6D" w:rsidP="004B3D82">
            <w:pPr>
              <w:jc w:val="center"/>
            </w:pPr>
            <w:r>
              <w:t>/</w:t>
            </w:r>
          </w:p>
        </w:tc>
        <w:tc>
          <w:tcPr>
            <w:tcW w:w="853" w:type="dxa"/>
            <w:vAlign w:val="center"/>
          </w:tcPr>
          <w:p w14:paraId="49244791" w14:textId="77777777" w:rsidR="00D07E6D" w:rsidRDefault="00D07E6D" w:rsidP="004B3D82">
            <w:pPr>
              <w:jc w:val="center"/>
            </w:pPr>
            <w:r>
              <w:t>0.0</w:t>
            </w:r>
          </w:p>
        </w:tc>
        <w:tc>
          <w:tcPr>
            <w:tcW w:w="1705" w:type="dxa"/>
            <w:vAlign w:val="center"/>
          </w:tcPr>
          <w:p w14:paraId="0FDA57E0" w14:textId="77777777" w:rsidR="00D07E6D" w:rsidRDefault="00D07E6D" w:rsidP="004B3D82">
            <w:pPr>
              <w:jc w:val="center"/>
            </w:pPr>
            <w:r>
              <w:t>0.00</w:t>
            </w:r>
          </w:p>
        </w:tc>
      </w:tr>
    </w:tbl>
    <w:p w14:paraId="683BCEAA" w14:textId="77777777" w:rsidR="00D07E6D" w:rsidRDefault="00D07E6D" w:rsidP="00D07E6D">
      <w:pPr>
        <w:jc w:val="left"/>
      </w:pPr>
      <w:r>
        <w:rPr>
          <w:rFonts w:ascii="华文仿宋" w:eastAsia="华文仿宋" w:hAnsi="华文仿宋" w:hint="eastAsia"/>
          <w:b/>
          <w:szCs w:val="21"/>
        </w:rPr>
        <w:t>【注】按专业培养计划所规定的毕业最低总学时数和总学分数计。</w:t>
      </w:r>
    </w:p>
    <w:p w14:paraId="5C7495D3" w14:textId="5D424EA2" w:rsidR="00D07E6D" w:rsidRPr="00CF2F57" w:rsidRDefault="00C36969" w:rsidP="00D07E6D">
      <w:pPr>
        <w:pStyle w:val="3"/>
        <w:jc w:val="left"/>
        <w:rPr>
          <w:rFonts w:ascii="宋体" w:eastAsia="宋体" w:hAnsi="宋体"/>
          <w:b w:val="0"/>
          <w:bCs w:val="0"/>
          <w:sz w:val="24"/>
          <w:szCs w:val="24"/>
        </w:rPr>
      </w:pPr>
      <w:bookmarkStart w:id="5" w:name="_Toc15776"/>
      <w:r w:rsidRPr="00CF2F57">
        <w:rPr>
          <w:rFonts w:ascii="宋体" w:eastAsia="宋体" w:hAnsi="宋体"/>
          <w:b w:val="0"/>
          <w:bCs w:val="0"/>
          <w:sz w:val="24"/>
          <w:szCs w:val="24"/>
        </w:rPr>
        <w:t>4</w:t>
      </w:r>
      <w:r w:rsidR="00D07E6D" w:rsidRPr="00CF2F57">
        <w:rPr>
          <w:rFonts w:ascii="宋体" w:eastAsia="宋体" w:hAnsi="宋体" w:hint="eastAsia"/>
          <w:b w:val="0"/>
          <w:bCs w:val="0"/>
          <w:sz w:val="24"/>
          <w:szCs w:val="24"/>
        </w:rPr>
        <w:t>.2 教学计划课程情况</w:t>
      </w:r>
      <w:bookmarkEnd w:id="5"/>
    </w:p>
    <w:tbl>
      <w:tblPr>
        <w:tblStyle w:val="aa"/>
        <w:tblW w:w="8522" w:type="dxa"/>
        <w:jc w:val="center"/>
        <w:tblLayout w:type="fixed"/>
        <w:tblLook w:val="04A0" w:firstRow="1" w:lastRow="0" w:firstColumn="1" w:lastColumn="0" w:noHBand="0" w:noVBand="1"/>
      </w:tblPr>
      <w:tblGrid>
        <w:gridCol w:w="1704"/>
        <w:gridCol w:w="1704"/>
        <w:gridCol w:w="851"/>
        <w:gridCol w:w="1705"/>
        <w:gridCol w:w="853"/>
        <w:gridCol w:w="1705"/>
      </w:tblGrid>
      <w:tr w:rsidR="00D07E6D" w14:paraId="5AD72966" w14:textId="77777777" w:rsidTr="004B3D82">
        <w:trPr>
          <w:trHeight w:val="391"/>
          <w:tblHeader/>
          <w:jc w:val="center"/>
        </w:trPr>
        <w:tc>
          <w:tcPr>
            <w:tcW w:w="1704" w:type="dxa"/>
            <w:vMerge w:val="restart"/>
            <w:vAlign w:val="center"/>
          </w:tcPr>
          <w:p w14:paraId="7FA4A9BF" w14:textId="77777777" w:rsidR="00D07E6D" w:rsidRDefault="00D07E6D" w:rsidP="004B3D82">
            <w:pPr>
              <w:jc w:val="center"/>
            </w:pPr>
            <w:r>
              <w:rPr>
                <w:rFonts w:ascii="宋体" w:eastAsia="宋体" w:hAnsi="宋体" w:hint="eastAsia"/>
                <w:b/>
                <w:szCs w:val="21"/>
              </w:rPr>
              <w:t>校内专业名称</w:t>
            </w:r>
          </w:p>
        </w:tc>
        <w:tc>
          <w:tcPr>
            <w:tcW w:w="1704" w:type="dxa"/>
            <w:vMerge w:val="restart"/>
            <w:vAlign w:val="center"/>
          </w:tcPr>
          <w:p w14:paraId="6B110C61" w14:textId="77777777" w:rsidR="00D07E6D" w:rsidRDefault="00D07E6D" w:rsidP="004B3D82">
            <w:pPr>
              <w:jc w:val="center"/>
            </w:pPr>
            <w:r>
              <w:rPr>
                <w:rFonts w:ascii="宋体" w:eastAsia="宋体" w:hAnsi="宋体" w:hint="eastAsia"/>
                <w:b/>
                <w:szCs w:val="21"/>
              </w:rPr>
              <w:t>项目</w:t>
            </w:r>
          </w:p>
        </w:tc>
        <w:tc>
          <w:tcPr>
            <w:tcW w:w="2556" w:type="dxa"/>
            <w:gridSpan w:val="2"/>
            <w:vAlign w:val="center"/>
          </w:tcPr>
          <w:p w14:paraId="0814D928" w14:textId="77777777" w:rsidR="00D07E6D" w:rsidRDefault="00D07E6D" w:rsidP="004B3D82">
            <w:pPr>
              <w:jc w:val="center"/>
            </w:pPr>
            <w:r>
              <w:rPr>
                <w:rFonts w:ascii="宋体" w:eastAsia="宋体" w:hAnsi="宋体" w:hint="eastAsia"/>
                <w:b/>
                <w:szCs w:val="21"/>
              </w:rPr>
              <w:t>学时</w:t>
            </w:r>
          </w:p>
        </w:tc>
        <w:tc>
          <w:tcPr>
            <w:tcW w:w="2558" w:type="dxa"/>
            <w:gridSpan w:val="2"/>
            <w:vAlign w:val="center"/>
          </w:tcPr>
          <w:p w14:paraId="22DB8702" w14:textId="77777777" w:rsidR="00D07E6D" w:rsidRDefault="00D07E6D" w:rsidP="004B3D82">
            <w:pPr>
              <w:jc w:val="center"/>
            </w:pPr>
            <w:r>
              <w:rPr>
                <w:rFonts w:ascii="宋体" w:eastAsia="宋体" w:hAnsi="宋体" w:hint="eastAsia"/>
                <w:b/>
                <w:szCs w:val="21"/>
              </w:rPr>
              <w:t>学分</w:t>
            </w:r>
          </w:p>
        </w:tc>
      </w:tr>
      <w:tr w:rsidR="00D07E6D" w14:paraId="1E433077" w14:textId="77777777" w:rsidTr="004B3D82">
        <w:trPr>
          <w:trHeight w:val="391"/>
          <w:tblHeader/>
          <w:jc w:val="center"/>
        </w:trPr>
        <w:tc>
          <w:tcPr>
            <w:tcW w:w="1704" w:type="dxa"/>
            <w:vMerge/>
            <w:vAlign w:val="center"/>
          </w:tcPr>
          <w:p w14:paraId="0B5C0773" w14:textId="77777777" w:rsidR="00D07E6D" w:rsidRDefault="00D07E6D" w:rsidP="004B3D82">
            <w:pPr>
              <w:jc w:val="center"/>
            </w:pPr>
          </w:p>
        </w:tc>
        <w:tc>
          <w:tcPr>
            <w:tcW w:w="1704" w:type="dxa"/>
            <w:vMerge/>
            <w:vAlign w:val="center"/>
          </w:tcPr>
          <w:p w14:paraId="64966EA3" w14:textId="77777777" w:rsidR="00D07E6D" w:rsidRDefault="00D07E6D" w:rsidP="004B3D82">
            <w:pPr>
              <w:jc w:val="center"/>
            </w:pPr>
          </w:p>
        </w:tc>
        <w:tc>
          <w:tcPr>
            <w:tcW w:w="851" w:type="dxa"/>
            <w:vAlign w:val="center"/>
          </w:tcPr>
          <w:p w14:paraId="7A1F5554" w14:textId="77777777" w:rsidR="00D07E6D" w:rsidRDefault="00D07E6D" w:rsidP="004B3D82">
            <w:pPr>
              <w:jc w:val="center"/>
            </w:pPr>
            <w:r>
              <w:rPr>
                <w:rFonts w:ascii="宋体" w:eastAsia="宋体" w:hAnsi="宋体" w:hint="eastAsia"/>
                <w:b/>
                <w:szCs w:val="21"/>
              </w:rPr>
              <w:t>数量</w:t>
            </w:r>
          </w:p>
        </w:tc>
        <w:tc>
          <w:tcPr>
            <w:tcW w:w="1705" w:type="dxa"/>
            <w:vAlign w:val="center"/>
          </w:tcPr>
          <w:p w14:paraId="1F1969DC" w14:textId="77777777" w:rsidR="00D07E6D" w:rsidRDefault="00D07E6D" w:rsidP="004B3D82">
            <w:pPr>
              <w:jc w:val="center"/>
            </w:pPr>
            <w:r>
              <w:rPr>
                <w:rFonts w:ascii="宋体" w:eastAsia="宋体" w:hAnsi="宋体" w:hint="eastAsia"/>
                <w:b/>
                <w:szCs w:val="21"/>
              </w:rPr>
              <w:t>占总学时比例（%）</w:t>
            </w:r>
          </w:p>
        </w:tc>
        <w:tc>
          <w:tcPr>
            <w:tcW w:w="853" w:type="dxa"/>
            <w:vAlign w:val="center"/>
          </w:tcPr>
          <w:p w14:paraId="2CFED798" w14:textId="77777777" w:rsidR="00D07E6D" w:rsidRDefault="00D07E6D" w:rsidP="004B3D82">
            <w:pPr>
              <w:jc w:val="center"/>
            </w:pPr>
            <w:r>
              <w:rPr>
                <w:rFonts w:ascii="宋体" w:eastAsia="宋体" w:hAnsi="宋体" w:hint="eastAsia"/>
                <w:b/>
                <w:szCs w:val="21"/>
              </w:rPr>
              <w:t>数量</w:t>
            </w:r>
          </w:p>
        </w:tc>
        <w:tc>
          <w:tcPr>
            <w:tcW w:w="1705" w:type="dxa"/>
            <w:vAlign w:val="center"/>
          </w:tcPr>
          <w:p w14:paraId="47A19E50" w14:textId="77777777" w:rsidR="00D07E6D" w:rsidRDefault="00D07E6D" w:rsidP="004B3D82">
            <w:pPr>
              <w:jc w:val="center"/>
            </w:pPr>
            <w:r>
              <w:rPr>
                <w:rFonts w:ascii="宋体" w:eastAsia="宋体" w:hAnsi="宋体" w:hint="eastAsia"/>
                <w:b/>
                <w:szCs w:val="21"/>
              </w:rPr>
              <w:t>占总学分比例（%）</w:t>
            </w:r>
          </w:p>
        </w:tc>
      </w:tr>
      <w:tr w:rsidR="00D07E6D" w14:paraId="5B95541E" w14:textId="77777777" w:rsidTr="004B3D82">
        <w:trPr>
          <w:jc w:val="center"/>
        </w:trPr>
        <w:tc>
          <w:tcPr>
            <w:tcW w:w="1704" w:type="dxa"/>
            <w:vAlign w:val="center"/>
          </w:tcPr>
          <w:p w14:paraId="12A71110" w14:textId="77777777" w:rsidR="00D07E6D" w:rsidRDefault="00D07E6D" w:rsidP="004B3D82">
            <w:pPr>
              <w:jc w:val="center"/>
            </w:pPr>
            <w:r>
              <w:t>人工智能</w:t>
            </w:r>
          </w:p>
        </w:tc>
        <w:tc>
          <w:tcPr>
            <w:tcW w:w="1704" w:type="dxa"/>
            <w:vAlign w:val="center"/>
          </w:tcPr>
          <w:p w14:paraId="2E463F65" w14:textId="77777777" w:rsidR="00D07E6D" w:rsidRDefault="00D07E6D" w:rsidP="004B3D82">
            <w:pPr>
              <w:jc w:val="center"/>
            </w:pPr>
            <w:r>
              <w:t>必修课</w:t>
            </w:r>
          </w:p>
        </w:tc>
        <w:tc>
          <w:tcPr>
            <w:tcW w:w="851" w:type="dxa"/>
            <w:vAlign w:val="center"/>
          </w:tcPr>
          <w:p w14:paraId="57FAE274" w14:textId="77777777" w:rsidR="00D07E6D" w:rsidRDefault="00D07E6D" w:rsidP="004B3D82">
            <w:pPr>
              <w:jc w:val="center"/>
            </w:pPr>
            <w:r>
              <w:t>2064.0</w:t>
            </w:r>
          </w:p>
        </w:tc>
        <w:tc>
          <w:tcPr>
            <w:tcW w:w="1705" w:type="dxa"/>
            <w:vAlign w:val="center"/>
          </w:tcPr>
          <w:p w14:paraId="4ECE5109" w14:textId="77777777" w:rsidR="00D07E6D" w:rsidRDefault="00D07E6D" w:rsidP="004B3D82">
            <w:pPr>
              <w:jc w:val="center"/>
            </w:pPr>
            <w:r>
              <w:t>81.65</w:t>
            </w:r>
          </w:p>
        </w:tc>
        <w:tc>
          <w:tcPr>
            <w:tcW w:w="853" w:type="dxa"/>
            <w:vAlign w:val="center"/>
          </w:tcPr>
          <w:p w14:paraId="5C079864" w14:textId="77777777" w:rsidR="00D07E6D" w:rsidRDefault="00D07E6D" w:rsidP="004B3D82">
            <w:pPr>
              <w:jc w:val="center"/>
            </w:pPr>
            <w:r>
              <w:t>121.0</w:t>
            </w:r>
          </w:p>
        </w:tc>
        <w:tc>
          <w:tcPr>
            <w:tcW w:w="1705" w:type="dxa"/>
            <w:vAlign w:val="center"/>
          </w:tcPr>
          <w:p w14:paraId="2A6E112A" w14:textId="77777777" w:rsidR="00D07E6D" w:rsidRDefault="00D07E6D" w:rsidP="004B3D82">
            <w:pPr>
              <w:jc w:val="center"/>
            </w:pPr>
            <w:r>
              <w:t>70.97</w:t>
            </w:r>
          </w:p>
        </w:tc>
      </w:tr>
      <w:tr w:rsidR="00D07E6D" w14:paraId="4639B129" w14:textId="77777777" w:rsidTr="004B3D82">
        <w:trPr>
          <w:jc w:val="center"/>
        </w:trPr>
        <w:tc>
          <w:tcPr>
            <w:tcW w:w="1704" w:type="dxa"/>
            <w:vAlign w:val="center"/>
          </w:tcPr>
          <w:p w14:paraId="0AC8F744" w14:textId="77777777" w:rsidR="00D07E6D" w:rsidRDefault="00D07E6D" w:rsidP="004B3D82">
            <w:pPr>
              <w:jc w:val="center"/>
            </w:pPr>
            <w:r>
              <w:t>人工智能</w:t>
            </w:r>
          </w:p>
        </w:tc>
        <w:tc>
          <w:tcPr>
            <w:tcW w:w="1704" w:type="dxa"/>
            <w:vAlign w:val="center"/>
          </w:tcPr>
          <w:p w14:paraId="5AC2A28D" w14:textId="77777777" w:rsidR="00D07E6D" w:rsidRDefault="00D07E6D" w:rsidP="004B3D82">
            <w:pPr>
              <w:jc w:val="center"/>
            </w:pPr>
            <w:r>
              <w:t>选修课</w:t>
            </w:r>
          </w:p>
        </w:tc>
        <w:tc>
          <w:tcPr>
            <w:tcW w:w="851" w:type="dxa"/>
            <w:vAlign w:val="center"/>
          </w:tcPr>
          <w:p w14:paraId="77E2D38F" w14:textId="77777777" w:rsidR="00D07E6D" w:rsidRDefault="00D07E6D" w:rsidP="004B3D82">
            <w:pPr>
              <w:jc w:val="center"/>
            </w:pPr>
            <w:r>
              <w:t>464.0</w:t>
            </w:r>
          </w:p>
        </w:tc>
        <w:tc>
          <w:tcPr>
            <w:tcW w:w="1705" w:type="dxa"/>
            <w:vAlign w:val="center"/>
          </w:tcPr>
          <w:p w14:paraId="53DB1B12" w14:textId="77777777" w:rsidR="00D07E6D" w:rsidRDefault="00D07E6D" w:rsidP="004B3D82">
            <w:pPr>
              <w:jc w:val="center"/>
            </w:pPr>
            <w:r>
              <w:t>18.35</w:t>
            </w:r>
          </w:p>
        </w:tc>
        <w:tc>
          <w:tcPr>
            <w:tcW w:w="853" w:type="dxa"/>
            <w:vAlign w:val="center"/>
          </w:tcPr>
          <w:p w14:paraId="17AA60C7" w14:textId="77777777" w:rsidR="00D07E6D" w:rsidRDefault="00D07E6D" w:rsidP="004B3D82">
            <w:pPr>
              <w:jc w:val="center"/>
            </w:pPr>
            <w:r>
              <w:t>28.5</w:t>
            </w:r>
          </w:p>
        </w:tc>
        <w:tc>
          <w:tcPr>
            <w:tcW w:w="1705" w:type="dxa"/>
            <w:vAlign w:val="center"/>
          </w:tcPr>
          <w:p w14:paraId="7E4F6098" w14:textId="77777777" w:rsidR="00D07E6D" w:rsidRDefault="00D07E6D" w:rsidP="004B3D82">
            <w:pPr>
              <w:jc w:val="center"/>
            </w:pPr>
            <w:r>
              <w:t>16.72</w:t>
            </w:r>
          </w:p>
        </w:tc>
      </w:tr>
    </w:tbl>
    <w:p w14:paraId="2E4E5B2C" w14:textId="218E0AB4" w:rsidR="00D07E6D" w:rsidRDefault="00D07E6D" w:rsidP="00D07E6D">
      <w:pPr>
        <w:jc w:val="left"/>
      </w:pPr>
    </w:p>
    <w:p w14:paraId="4A6483D0" w14:textId="5034168C" w:rsidR="00CB6322" w:rsidRPr="00CB6322" w:rsidRDefault="00CB6322" w:rsidP="00CB6322">
      <w:pPr>
        <w:spacing w:line="520" w:lineRule="exact"/>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 xml:space="preserve">.3 </w:t>
      </w:r>
      <w:r w:rsidRPr="00CB6322">
        <w:rPr>
          <w:rFonts w:ascii="宋体" w:eastAsia="宋体" w:hAnsi="宋体" w:hint="eastAsia"/>
          <w:sz w:val="24"/>
          <w:szCs w:val="24"/>
        </w:rPr>
        <w:t>主要课程</w:t>
      </w:r>
    </w:p>
    <w:p w14:paraId="7794097C" w14:textId="6D28F3AF" w:rsidR="001F2AD9" w:rsidRPr="001F2AD9" w:rsidRDefault="001F2AD9" w:rsidP="001F2AD9">
      <w:pPr>
        <w:spacing w:line="520" w:lineRule="exact"/>
        <w:ind w:firstLineChars="200" w:firstLine="480"/>
        <w:rPr>
          <w:rFonts w:ascii="宋体" w:eastAsia="宋体" w:hAnsi="宋体"/>
          <w:sz w:val="24"/>
          <w:szCs w:val="24"/>
        </w:rPr>
      </w:pPr>
      <w:r w:rsidRPr="001F2AD9">
        <w:rPr>
          <w:rFonts w:ascii="宋体" w:eastAsia="宋体" w:hAnsi="宋体" w:hint="eastAsia"/>
          <w:sz w:val="24"/>
          <w:szCs w:val="24"/>
        </w:rPr>
        <w:t>公共基础课程：包括思想道德修养与法律基础、马克思主义基本原理、毛泽东思想和中国特色社会主义理论体系概论、心理健康教育、公共英语、公共体育等。</w:t>
      </w:r>
    </w:p>
    <w:p w14:paraId="67B3581E" w14:textId="1F6360E5" w:rsidR="001F2AD9" w:rsidRPr="001F2AD9" w:rsidRDefault="001F2AD9" w:rsidP="001F2AD9">
      <w:pPr>
        <w:spacing w:line="520" w:lineRule="exact"/>
        <w:ind w:firstLineChars="200" w:firstLine="480"/>
        <w:rPr>
          <w:rFonts w:ascii="宋体" w:eastAsia="宋体" w:hAnsi="宋体"/>
          <w:sz w:val="24"/>
          <w:szCs w:val="24"/>
        </w:rPr>
      </w:pPr>
      <w:r w:rsidRPr="001F2AD9">
        <w:rPr>
          <w:rFonts w:ascii="宋体" w:eastAsia="宋体" w:hAnsi="宋体" w:hint="eastAsia"/>
          <w:sz w:val="24"/>
          <w:szCs w:val="24"/>
        </w:rPr>
        <w:t>专业基础课程：包括</w:t>
      </w:r>
      <w:r w:rsidRPr="00CB6322">
        <w:rPr>
          <w:rFonts w:ascii="宋体" w:eastAsia="宋体" w:hAnsi="宋体" w:hint="eastAsia"/>
          <w:sz w:val="24"/>
          <w:szCs w:val="24"/>
        </w:rPr>
        <w:t>高等数学</w:t>
      </w:r>
      <w:r>
        <w:rPr>
          <w:rFonts w:ascii="宋体" w:eastAsia="宋体" w:hAnsi="宋体" w:hint="eastAsia"/>
          <w:sz w:val="24"/>
          <w:szCs w:val="24"/>
        </w:rPr>
        <w:t>、</w:t>
      </w:r>
      <w:r w:rsidRPr="00CB6322">
        <w:rPr>
          <w:rFonts w:ascii="宋体" w:eastAsia="宋体" w:hAnsi="宋体" w:hint="eastAsia"/>
          <w:sz w:val="24"/>
          <w:szCs w:val="24"/>
        </w:rPr>
        <w:t>大学物理、线性代数、离散数学、概率论与数理统计、操作系统、数据结构与算法、计算机组成原理、计算机网络、数据库原理、数字电路技术、电路与模拟电路技术、高级语言程序设计</w:t>
      </w:r>
      <w:r w:rsidRPr="001F2AD9">
        <w:rPr>
          <w:rFonts w:ascii="宋体" w:eastAsia="宋体" w:hAnsi="宋体" w:hint="eastAsia"/>
          <w:sz w:val="24"/>
          <w:szCs w:val="24"/>
        </w:rPr>
        <w:t>等</w:t>
      </w:r>
    </w:p>
    <w:p w14:paraId="0F5AEB4C" w14:textId="4BA9F85C" w:rsidR="00126850" w:rsidRDefault="001F2AD9" w:rsidP="004E7B53">
      <w:pPr>
        <w:spacing w:line="520" w:lineRule="exact"/>
        <w:ind w:firstLineChars="200" w:firstLine="480"/>
        <w:rPr>
          <w:rFonts w:ascii="宋体" w:eastAsia="宋体" w:hAnsi="宋体"/>
          <w:sz w:val="24"/>
          <w:szCs w:val="24"/>
        </w:rPr>
      </w:pPr>
      <w:r w:rsidRPr="001F2AD9">
        <w:rPr>
          <w:rFonts w:ascii="宋体" w:eastAsia="宋体" w:hAnsi="宋体" w:hint="eastAsia"/>
          <w:sz w:val="24"/>
          <w:szCs w:val="24"/>
        </w:rPr>
        <w:t>专业核心课程：</w:t>
      </w:r>
      <w:r w:rsidR="00BC26FD" w:rsidRPr="00CB6322">
        <w:rPr>
          <w:rFonts w:ascii="宋体" w:eastAsia="宋体" w:hAnsi="宋体" w:hint="eastAsia"/>
          <w:sz w:val="24"/>
          <w:szCs w:val="24"/>
        </w:rPr>
        <w:t>人工智能导论、Python语言、机器学习、模式识别</w:t>
      </w:r>
      <w:r w:rsidR="00BC26FD">
        <w:rPr>
          <w:rFonts w:ascii="宋体" w:eastAsia="宋体" w:hAnsi="宋体" w:hint="eastAsia"/>
          <w:sz w:val="24"/>
          <w:szCs w:val="24"/>
        </w:rPr>
        <w:t>与</w:t>
      </w:r>
      <w:r w:rsidR="00BC26FD" w:rsidRPr="00CB6322">
        <w:rPr>
          <w:rFonts w:ascii="宋体" w:eastAsia="宋体" w:hAnsi="宋体" w:hint="eastAsia"/>
          <w:sz w:val="24"/>
          <w:szCs w:val="24"/>
        </w:rPr>
        <w:t>计算机视觉、神经网络与深度学习、自然语言处理、知识工程、数据挖掘与分析</w:t>
      </w:r>
      <w:r w:rsidR="00A30527">
        <w:rPr>
          <w:rFonts w:ascii="宋体" w:eastAsia="宋体" w:hAnsi="宋体" w:hint="eastAsia"/>
          <w:sz w:val="24"/>
          <w:szCs w:val="24"/>
        </w:rPr>
        <w:t>、强化学习</w:t>
      </w:r>
      <w:r w:rsidR="00BC26FD">
        <w:rPr>
          <w:rFonts w:ascii="宋体" w:eastAsia="宋体" w:hAnsi="宋体" w:hint="eastAsia"/>
          <w:sz w:val="24"/>
          <w:szCs w:val="24"/>
        </w:rPr>
        <w:t>等</w:t>
      </w:r>
      <w:r w:rsidR="00BC26FD" w:rsidRPr="00CB6322">
        <w:rPr>
          <w:rFonts w:ascii="宋体" w:eastAsia="宋体" w:hAnsi="宋体" w:hint="eastAsia"/>
          <w:sz w:val="24"/>
          <w:szCs w:val="24"/>
        </w:rPr>
        <w:t>。</w:t>
      </w:r>
    </w:p>
    <w:p w14:paraId="08052836" w14:textId="77777777" w:rsidR="00126850" w:rsidRPr="00B05945" w:rsidRDefault="00126850" w:rsidP="00AB43A2">
      <w:pPr>
        <w:spacing w:line="520" w:lineRule="exact"/>
        <w:rPr>
          <w:rFonts w:ascii="宋体" w:eastAsia="宋体" w:hAnsi="宋体"/>
          <w:sz w:val="24"/>
          <w:szCs w:val="24"/>
        </w:rPr>
      </w:pPr>
    </w:p>
    <w:p w14:paraId="17F5B7B1" w14:textId="5B171204" w:rsidR="0020136F" w:rsidRPr="00B05945" w:rsidRDefault="0020136F" w:rsidP="00A62AC9">
      <w:pPr>
        <w:pStyle w:val="2"/>
      </w:pPr>
      <w:bookmarkStart w:id="6" w:name="_Toc90488230"/>
      <w:r w:rsidRPr="00B05945">
        <w:rPr>
          <w:rFonts w:hint="eastAsia"/>
        </w:rPr>
        <w:t>5</w:t>
      </w:r>
      <w:r w:rsidRPr="00B05945">
        <w:t xml:space="preserve">. </w:t>
      </w:r>
      <w:r w:rsidRPr="00B05945">
        <w:rPr>
          <w:rFonts w:hint="eastAsia"/>
        </w:rPr>
        <w:t>师资队伍</w:t>
      </w:r>
      <w:bookmarkEnd w:id="6"/>
    </w:p>
    <w:p w14:paraId="1534C806" w14:textId="409148B3" w:rsidR="000C44E2" w:rsidRPr="000C44E2" w:rsidRDefault="000C44E2" w:rsidP="000C44E2">
      <w:pPr>
        <w:spacing w:line="520" w:lineRule="exact"/>
        <w:rPr>
          <w:rFonts w:ascii="宋体" w:eastAsia="宋体" w:hAnsi="宋体"/>
          <w:sz w:val="24"/>
          <w:szCs w:val="24"/>
        </w:rPr>
      </w:pPr>
      <w:r>
        <w:rPr>
          <w:rFonts w:ascii="宋体" w:eastAsia="宋体" w:hAnsi="宋体"/>
          <w:sz w:val="24"/>
          <w:szCs w:val="24"/>
        </w:rPr>
        <w:t xml:space="preserve">5.1 </w:t>
      </w:r>
      <w:r>
        <w:rPr>
          <w:rFonts w:ascii="宋体" w:eastAsia="宋体" w:hAnsi="宋体" w:hint="eastAsia"/>
          <w:sz w:val="24"/>
          <w:szCs w:val="24"/>
        </w:rPr>
        <w:t>师资</w:t>
      </w:r>
      <w:r w:rsidRPr="000C44E2">
        <w:rPr>
          <w:rFonts w:ascii="宋体" w:eastAsia="宋体" w:hAnsi="宋体" w:hint="eastAsia"/>
          <w:sz w:val="24"/>
          <w:szCs w:val="24"/>
        </w:rPr>
        <w:t>结构</w:t>
      </w:r>
    </w:p>
    <w:p w14:paraId="4469F44A" w14:textId="233208DC" w:rsidR="0094171A" w:rsidRPr="0094171A" w:rsidRDefault="000C44E2" w:rsidP="008612DF">
      <w:pPr>
        <w:spacing w:line="520" w:lineRule="exact"/>
        <w:ind w:firstLine="420"/>
        <w:rPr>
          <w:rFonts w:ascii="宋体" w:eastAsia="宋体" w:hAnsi="宋体"/>
          <w:sz w:val="24"/>
          <w:szCs w:val="24"/>
        </w:rPr>
      </w:pPr>
      <w:r w:rsidRPr="000C44E2">
        <w:rPr>
          <w:rFonts w:ascii="宋体" w:eastAsia="宋体" w:hAnsi="宋体" w:hint="eastAsia"/>
          <w:sz w:val="24"/>
          <w:szCs w:val="24"/>
        </w:rPr>
        <w:t>本专业拥有专任教师</w:t>
      </w:r>
      <w:r>
        <w:rPr>
          <w:rFonts w:ascii="宋体" w:eastAsia="宋体" w:hAnsi="宋体"/>
          <w:sz w:val="24"/>
          <w:szCs w:val="24"/>
        </w:rPr>
        <w:t>5</w:t>
      </w:r>
      <w:r w:rsidRPr="000C44E2">
        <w:rPr>
          <w:rFonts w:ascii="宋体" w:eastAsia="宋体" w:hAnsi="宋体" w:hint="eastAsia"/>
          <w:sz w:val="24"/>
          <w:szCs w:val="24"/>
        </w:rPr>
        <w:t>人</w:t>
      </w:r>
      <w:r>
        <w:rPr>
          <w:rFonts w:ascii="宋体" w:eastAsia="宋体" w:hAnsi="宋体" w:hint="eastAsia"/>
          <w:sz w:val="24"/>
          <w:szCs w:val="24"/>
        </w:rPr>
        <w:t>，</w:t>
      </w:r>
      <w:r w:rsidRPr="000C44E2">
        <w:rPr>
          <w:rFonts w:ascii="宋体" w:eastAsia="宋体" w:hAnsi="宋体" w:hint="eastAsia"/>
          <w:sz w:val="24"/>
          <w:szCs w:val="24"/>
        </w:rPr>
        <w:t>202</w:t>
      </w:r>
      <w:r>
        <w:rPr>
          <w:rFonts w:ascii="宋体" w:eastAsia="宋体" w:hAnsi="宋体"/>
          <w:sz w:val="24"/>
          <w:szCs w:val="24"/>
        </w:rPr>
        <w:t>1</w:t>
      </w:r>
      <w:r w:rsidRPr="000C44E2">
        <w:rPr>
          <w:rFonts w:ascii="宋体" w:eastAsia="宋体" w:hAnsi="宋体" w:hint="eastAsia"/>
          <w:sz w:val="24"/>
          <w:szCs w:val="24"/>
        </w:rPr>
        <w:t xml:space="preserve"> 级本专业学生数</w:t>
      </w:r>
      <w:r w:rsidR="00F60F89">
        <w:rPr>
          <w:rFonts w:ascii="宋体" w:eastAsia="宋体" w:hAnsi="宋体" w:hint="eastAsia"/>
          <w:sz w:val="24"/>
          <w:szCs w:val="24"/>
        </w:rPr>
        <w:t>（</w:t>
      </w:r>
      <w:r w:rsidR="00F60F89" w:rsidRPr="0094171A">
        <w:rPr>
          <w:rFonts w:ascii="宋体" w:eastAsia="宋体" w:hAnsi="宋体" w:hint="eastAsia"/>
          <w:sz w:val="24"/>
          <w:szCs w:val="24"/>
        </w:rPr>
        <w:t>在校学生4</w:t>
      </w:r>
      <w:r w:rsidR="00F60F89">
        <w:rPr>
          <w:rFonts w:ascii="宋体" w:eastAsia="宋体" w:hAnsi="宋体"/>
          <w:sz w:val="24"/>
          <w:szCs w:val="24"/>
        </w:rPr>
        <w:t>4</w:t>
      </w:r>
      <w:r w:rsidR="00F60F89" w:rsidRPr="0094171A">
        <w:rPr>
          <w:rFonts w:ascii="宋体" w:eastAsia="宋体" w:hAnsi="宋体" w:hint="eastAsia"/>
          <w:sz w:val="24"/>
          <w:szCs w:val="24"/>
        </w:rPr>
        <w:t>人</w:t>
      </w:r>
      <w:r w:rsidR="00F60F89">
        <w:rPr>
          <w:rFonts w:ascii="宋体" w:eastAsia="宋体" w:hAnsi="宋体" w:hint="eastAsia"/>
          <w:sz w:val="24"/>
          <w:szCs w:val="24"/>
        </w:rPr>
        <w:t>）</w:t>
      </w:r>
      <w:r w:rsidRPr="000C44E2">
        <w:rPr>
          <w:rFonts w:ascii="宋体" w:eastAsia="宋体" w:hAnsi="宋体" w:hint="eastAsia"/>
          <w:sz w:val="24"/>
          <w:szCs w:val="24"/>
        </w:rPr>
        <w:t>与专任教师数比例为</w:t>
      </w:r>
      <w:r>
        <w:rPr>
          <w:rFonts w:ascii="宋体" w:eastAsia="宋体" w:hAnsi="宋体" w:hint="eastAsia"/>
          <w:sz w:val="24"/>
          <w:szCs w:val="24"/>
        </w:rPr>
        <w:t>9</w:t>
      </w:r>
      <w:r w:rsidRPr="000C44E2">
        <w:rPr>
          <w:rFonts w:ascii="宋体" w:eastAsia="宋体" w:hAnsi="宋体" w:hint="eastAsia"/>
          <w:sz w:val="24"/>
          <w:szCs w:val="24"/>
        </w:rPr>
        <w:t xml:space="preserve">:1，双师素质教师占比 </w:t>
      </w:r>
      <w:r>
        <w:rPr>
          <w:rFonts w:ascii="宋体" w:eastAsia="宋体" w:hAnsi="宋体"/>
          <w:sz w:val="24"/>
          <w:szCs w:val="24"/>
        </w:rPr>
        <w:t>40</w:t>
      </w:r>
      <w:r w:rsidRPr="000C44E2">
        <w:rPr>
          <w:rFonts w:ascii="宋体" w:eastAsia="宋体" w:hAnsi="宋体" w:hint="eastAsia"/>
          <w:sz w:val="24"/>
          <w:szCs w:val="24"/>
        </w:rPr>
        <w:t>%，专任教师队伍具有高级职称</w:t>
      </w:r>
      <w:r w:rsidR="00F60F89">
        <w:rPr>
          <w:rFonts w:ascii="宋体" w:eastAsia="宋体" w:hAnsi="宋体"/>
          <w:sz w:val="24"/>
          <w:szCs w:val="24"/>
        </w:rPr>
        <w:t>1</w:t>
      </w:r>
      <w:r w:rsidRPr="000C44E2">
        <w:rPr>
          <w:rFonts w:ascii="宋体" w:eastAsia="宋体" w:hAnsi="宋体" w:hint="eastAsia"/>
          <w:sz w:val="24"/>
          <w:szCs w:val="24"/>
        </w:rPr>
        <w:t>人、</w:t>
      </w:r>
      <w:r w:rsidRPr="000C44E2">
        <w:rPr>
          <w:rFonts w:ascii="宋体" w:eastAsia="宋体" w:hAnsi="宋体" w:hint="eastAsia"/>
          <w:sz w:val="24"/>
          <w:szCs w:val="24"/>
        </w:rPr>
        <w:lastRenderedPageBreak/>
        <w:t>中级职称</w:t>
      </w:r>
      <w:r w:rsidR="00F60F89">
        <w:rPr>
          <w:rFonts w:ascii="宋体" w:eastAsia="宋体" w:hAnsi="宋体" w:hint="eastAsia"/>
          <w:sz w:val="24"/>
          <w:szCs w:val="24"/>
        </w:rPr>
        <w:t>3</w:t>
      </w:r>
      <w:r w:rsidRPr="000C44E2">
        <w:rPr>
          <w:rFonts w:ascii="宋体" w:eastAsia="宋体" w:hAnsi="宋体" w:hint="eastAsia"/>
          <w:sz w:val="24"/>
          <w:szCs w:val="24"/>
        </w:rPr>
        <w:t>人、初级职称 1 人，年龄</w:t>
      </w:r>
      <w:r w:rsidR="00F60F89">
        <w:rPr>
          <w:rFonts w:ascii="宋体" w:eastAsia="宋体" w:hAnsi="宋体"/>
          <w:sz w:val="24"/>
          <w:szCs w:val="24"/>
        </w:rPr>
        <w:t>45</w:t>
      </w:r>
      <w:r w:rsidRPr="000C44E2">
        <w:rPr>
          <w:rFonts w:ascii="宋体" w:eastAsia="宋体" w:hAnsi="宋体" w:hint="eastAsia"/>
          <w:sz w:val="24"/>
          <w:szCs w:val="24"/>
        </w:rPr>
        <w:t xml:space="preserve"> 岁以上 1 人，35-</w:t>
      </w:r>
      <w:r w:rsidR="00F60F89">
        <w:rPr>
          <w:rFonts w:ascii="宋体" w:eastAsia="宋体" w:hAnsi="宋体"/>
          <w:sz w:val="24"/>
          <w:szCs w:val="24"/>
        </w:rPr>
        <w:t>40</w:t>
      </w:r>
      <w:r w:rsidRPr="000C44E2">
        <w:rPr>
          <w:rFonts w:ascii="宋体" w:eastAsia="宋体" w:hAnsi="宋体" w:hint="eastAsia"/>
          <w:sz w:val="24"/>
          <w:szCs w:val="24"/>
        </w:rPr>
        <w:t xml:space="preserve"> 岁</w:t>
      </w:r>
      <w:r w:rsidR="00F60F89">
        <w:rPr>
          <w:rFonts w:ascii="宋体" w:eastAsia="宋体" w:hAnsi="宋体"/>
          <w:sz w:val="24"/>
          <w:szCs w:val="24"/>
        </w:rPr>
        <w:t>4</w:t>
      </w:r>
      <w:r w:rsidRPr="000C44E2">
        <w:rPr>
          <w:rFonts w:ascii="宋体" w:eastAsia="宋体" w:hAnsi="宋体" w:hint="eastAsia"/>
          <w:sz w:val="24"/>
          <w:szCs w:val="24"/>
        </w:rPr>
        <w:t>人</w:t>
      </w:r>
      <w:r w:rsidR="00F60F89">
        <w:rPr>
          <w:rFonts w:ascii="宋体" w:eastAsia="宋体" w:hAnsi="宋体" w:hint="eastAsia"/>
          <w:sz w:val="24"/>
          <w:szCs w:val="24"/>
        </w:rPr>
        <w:t>，形成有序的</w:t>
      </w:r>
      <w:r w:rsidRPr="000C44E2">
        <w:rPr>
          <w:rFonts w:ascii="宋体" w:eastAsia="宋体" w:hAnsi="宋体" w:hint="eastAsia"/>
          <w:sz w:val="24"/>
          <w:szCs w:val="24"/>
        </w:rPr>
        <w:t>梯队结构。</w:t>
      </w:r>
    </w:p>
    <w:p w14:paraId="1D3F0DB7" w14:textId="2753DD23" w:rsidR="001935BF" w:rsidRDefault="001935BF" w:rsidP="0005546E">
      <w:pPr>
        <w:pStyle w:val="3"/>
        <w:jc w:val="left"/>
      </w:pPr>
      <w:bookmarkStart w:id="7" w:name="_Toc13270"/>
      <w:r w:rsidRPr="001935BF">
        <w:rPr>
          <w:rFonts w:ascii="宋体" w:eastAsia="宋体" w:hAnsi="宋体"/>
          <w:b w:val="0"/>
          <w:bCs w:val="0"/>
          <w:sz w:val="24"/>
          <w:szCs w:val="24"/>
        </w:rPr>
        <w:t>5</w:t>
      </w:r>
      <w:r w:rsidRPr="001935BF">
        <w:rPr>
          <w:rFonts w:ascii="宋体" w:eastAsia="宋体" w:hAnsi="宋体" w:hint="eastAsia"/>
          <w:b w:val="0"/>
          <w:bCs w:val="0"/>
          <w:sz w:val="24"/>
          <w:szCs w:val="24"/>
        </w:rPr>
        <w:t>.</w:t>
      </w:r>
      <w:r w:rsidR="000C44E2">
        <w:rPr>
          <w:rFonts w:ascii="宋体" w:eastAsia="宋体" w:hAnsi="宋体"/>
          <w:b w:val="0"/>
          <w:bCs w:val="0"/>
          <w:sz w:val="24"/>
          <w:szCs w:val="24"/>
        </w:rPr>
        <w:t>2</w:t>
      </w:r>
      <w:r w:rsidRPr="001935BF">
        <w:rPr>
          <w:rFonts w:ascii="宋体" w:eastAsia="宋体" w:hAnsi="宋体" w:hint="eastAsia"/>
          <w:b w:val="0"/>
          <w:bCs w:val="0"/>
          <w:sz w:val="24"/>
          <w:szCs w:val="24"/>
        </w:rPr>
        <w:t>专业教师数量</w:t>
      </w:r>
      <w:bookmarkEnd w:id="7"/>
    </w:p>
    <w:tbl>
      <w:tblPr>
        <w:tblStyle w:val="aa"/>
        <w:tblW w:w="8642" w:type="dxa"/>
        <w:tblLayout w:type="fixed"/>
        <w:tblLook w:val="04A0" w:firstRow="1" w:lastRow="0" w:firstColumn="1" w:lastColumn="0" w:noHBand="0" w:noVBand="1"/>
      </w:tblPr>
      <w:tblGrid>
        <w:gridCol w:w="1874"/>
        <w:gridCol w:w="1852"/>
        <w:gridCol w:w="2122"/>
        <w:gridCol w:w="2794"/>
      </w:tblGrid>
      <w:tr w:rsidR="001935BF" w14:paraId="6980E114" w14:textId="77777777" w:rsidTr="00FA0D29">
        <w:trPr>
          <w:trHeight w:val="391"/>
          <w:tblHeader/>
        </w:trPr>
        <w:tc>
          <w:tcPr>
            <w:tcW w:w="3726" w:type="dxa"/>
            <w:gridSpan w:val="2"/>
            <w:vAlign w:val="center"/>
          </w:tcPr>
          <w:p w14:paraId="58250D2A" w14:textId="77777777" w:rsidR="001935BF" w:rsidRDefault="001935BF" w:rsidP="004B3D82">
            <w:pPr>
              <w:jc w:val="center"/>
            </w:pPr>
            <w:r>
              <w:rPr>
                <w:rFonts w:ascii="宋体" w:eastAsia="宋体" w:hAnsi="宋体" w:hint="eastAsia"/>
                <w:b/>
                <w:szCs w:val="21"/>
              </w:rPr>
              <w:t>项目</w:t>
            </w:r>
          </w:p>
        </w:tc>
        <w:tc>
          <w:tcPr>
            <w:tcW w:w="2122" w:type="dxa"/>
            <w:vAlign w:val="center"/>
          </w:tcPr>
          <w:p w14:paraId="2076FB2C" w14:textId="77777777" w:rsidR="001935BF" w:rsidRDefault="001935BF" w:rsidP="004B3D82">
            <w:pPr>
              <w:jc w:val="center"/>
            </w:pPr>
            <w:r>
              <w:rPr>
                <w:rFonts w:ascii="宋体" w:eastAsia="宋体" w:hAnsi="宋体" w:hint="eastAsia"/>
                <w:b/>
                <w:szCs w:val="21"/>
              </w:rPr>
              <w:t>数量</w:t>
            </w:r>
          </w:p>
        </w:tc>
        <w:tc>
          <w:tcPr>
            <w:tcW w:w="2794" w:type="dxa"/>
            <w:vAlign w:val="center"/>
          </w:tcPr>
          <w:p w14:paraId="0F8E8494" w14:textId="77777777" w:rsidR="001935BF" w:rsidRDefault="001935BF" w:rsidP="004B3D82">
            <w:pPr>
              <w:jc w:val="center"/>
            </w:pPr>
            <w:r>
              <w:rPr>
                <w:rFonts w:ascii="宋体" w:eastAsia="宋体" w:hAnsi="宋体" w:hint="eastAsia"/>
                <w:b/>
                <w:szCs w:val="21"/>
              </w:rPr>
              <w:t>比例（%）</w:t>
            </w:r>
          </w:p>
        </w:tc>
      </w:tr>
      <w:tr w:rsidR="001935BF" w14:paraId="037C32A0" w14:textId="77777777" w:rsidTr="00FA0D29">
        <w:trPr>
          <w:trHeight w:val="391"/>
        </w:trPr>
        <w:tc>
          <w:tcPr>
            <w:tcW w:w="1874" w:type="dxa"/>
            <w:vMerge w:val="restart"/>
            <w:vAlign w:val="center"/>
          </w:tcPr>
          <w:p w14:paraId="1047A8C4" w14:textId="77777777" w:rsidR="001935BF" w:rsidRDefault="001935BF" w:rsidP="004B3D82">
            <w:pPr>
              <w:jc w:val="center"/>
            </w:pPr>
            <w:r>
              <w:rPr>
                <w:rFonts w:ascii="宋体" w:eastAsia="宋体" w:hAnsi="宋体" w:hint="eastAsia"/>
                <w:b/>
                <w:szCs w:val="21"/>
              </w:rPr>
              <w:t>专业教师</w:t>
            </w:r>
            <w:r>
              <w:rPr>
                <w:rFonts w:ascii="宋体" w:eastAsia="宋体" w:hAnsi="宋体" w:hint="eastAsia"/>
                <w:b/>
                <w:szCs w:val="21"/>
                <w:vertAlign w:val="superscript"/>
              </w:rPr>
              <w:t>注1</w:t>
            </w:r>
          </w:p>
        </w:tc>
        <w:tc>
          <w:tcPr>
            <w:tcW w:w="1852" w:type="dxa"/>
            <w:vAlign w:val="center"/>
          </w:tcPr>
          <w:p w14:paraId="28221B48" w14:textId="77777777" w:rsidR="001935BF" w:rsidRDefault="001935BF" w:rsidP="004B3D82">
            <w:pPr>
              <w:jc w:val="center"/>
            </w:pPr>
            <w:r>
              <w:rPr>
                <w:rFonts w:ascii="宋体" w:eastAsia="宋体" w:hAnsi="宋体" w:hint="eastAsia"/>
                <w:b/>
                <w:szCs w:val="21"/>
              </w:rPr>
              <w:t>总数</w:t>
            </w:r>
          </w:p>
        </w:tc>
        <w:tc>
          <w:tcPr>
            <w:tcW w:w="2122" w:type="dxa"/>
            <w:vAlign w:val="center"/>
          </w:tcPr>
          <w:p w14:paraId="3F7D55D9" w14:textId="3F44679B" w:rsidR="001935BF" w:rsidRDefault="009D752A" w:rsidP="004B3D82">
            <w:pPr>
              <w:jc w:val="center"/>
            </w:pPr>
            <w:r>
              <w:t>5</w:t>
            </w:r>
          </w:p>
        </w:tc>
        <w:tc>
          <w:tcPr>
            <w:tcW w:w="2794" w:type="dxa"/>
            <w:vAlign w:val="center"/>
          </w:tcPr>
          <w:p w14:paraId="4653449E" w14:textId="77777777" w:rsidR="001935BF" w:rsidRDefault="001935BF" w:rsidP="004B3D82">
            <w:pPr>
              <w:jc w:val="center"/>
            </w:pPr>
            <w:r>
              <w:rPr>
                <w:rFonts w:ascii="宋体" w:eastAsia="宋体" w:hAnsi="宋体" w:hint="eastAsia"/>
                <w:szCs w:val="21"/>
              </w:rPr>
              <w:t>/</w:t>
            </w:r>
          </w:p>
        </w:tc>
      </w:tr>
      <w:tr w:rsidR="001935BF" w14:paraId="0D658A3D" w14:textId="77777777" w:rsidTr="00FA0D29">
        <w:trPr>
          <w:trHeight w:val="391"/>
        </w:trPr>
        <w:tc>
          <w:tcPr>
            <w:tcW w:w="1874" w:type="dxa"/>
            <w:vMerge/>
            <w:vAlign w:val="center"/>
          </w:tcPr>
          <w:p w14:paraId="4EAED3B4" w14:textId="77777777" w:rsidR="001935BF" w:rsidRDefault="001935BF" w:rsidP="004B3D82">
            <w:pPr>
              <w:jc w:val="center"/>
            </w:pPr>
          </w:p>
        </w:tc>
        <w:tc>
          <w:tcPr>
            <w:tcW w:w="1852" w:type="dxa"/>
            <w:vAlign w:val="center"/>
          </w:tcPr>
          <w:p w14:paraId="23FC8758" w14:textId="77777777" w:rsidR="001935BF" w:rsidRDefault="001935BF" w:rsidP="004B3D82">
            <w:pPr>
              <w:jc w:val="center"/>
            </w:pPr>
            <w:r>
              <w:rPr>
                <w:rFonts w:ascii="宋体" w:eastAsia="宋体" w:hAnsi="宋体" w:hint="eastAsia"/>
                <w:b/>
                <w:szCs w:val="21"/>
              </w:rPr>
              <w:t>其中：近五年新增教师</w:t>
            </w:r>
          </w:p>
        </w:tc>
        <w:tc>
          <w:tcPr>
            <w:tcW w:w="2122" w:type="dxa"/>
            <w:vAlign w:val="center"/>
          </w:tcPr>
          <w:p w14:paraId="29E1047A" w14:textId="5616DB4C" w:rsidR="001935BF" w:rsidRDefault="009D752A" w:rsidP="004B3D82">
            <w:pPr>
              <w:jc w:val="center"/>
            </w:pPr>
            <w:r>
              <w:t>3</w:t>
            </w:r>
          </w:p>
        </w:tc>
        <w:tc>
          <w:tcPr>
            <w:tcW w:w="2794" w:type="dxa"/>
            <w:vAlign w:val="center"/>
          </w:tcPr>
          <w:p w14:paraId="38757711" w14:textId="10707F40" w:rsidR="001935BF" w:rsidRDefault="009D752A" w:rsidP="004B3D82">
            <w:pPr>
              <w:jc w:val="center"/>
            </w:pPr>
            <w:r>
              <w:t>60</w:t>
            </w:r>
            <w:r w:rsidR="001935BF">
              <w:rPr>
                <w:rFonts w:hint="eastAsia"/>
              </w:rPr>
              <w:t>.00</w:t>
            </w:r>
          </w:p>
        </w:tc>
      </w:tr>
      <w:tr w:rsidR="001935BF" w14:paraId="61F98239" w14:textId="77777777" w:rsidTr="00FA0D29">
        <w:trPr>
          <w:trHeight w:val="391"/>
        </w:trPr>
        <w:tc>
          <w:tcPr>
            <w:tcW w:w="1874" w:type="dxa"/>
            <w:vMerge/>
            <w:vAlign w:val="center"/>
          </w:tcPr>
          <w:p w14:paraId="0B750F72" w14:textId="77777777" w:rsidR="001935BF" w:rsidRDefault="001935BF" w:rsidP="004B3D82">
            <w:pPr>
              <w:jc w:val="center"/>
            </w:pPr>
          </w:p>
        </w:tc>
        <w:tc>
          <w:tcPr>
            <w:tcW w:w="1852" w:type="dxa"/>
            <w:vAlign w:val="center"/>
          </w:tcPr>
          <w:p w14:paraId="24DE2E41" w14:textId="4A9AF1C0" w:rsidR="001935BF" w:rsidRDefault="001935BF" w:rsidP="004B3D82">
            <w:pPr>
              <w:jc w:val="center"/>
            </w:pPr>
            <w:r>
              <w:rPr>
                <w:rFonts w:ascii="宋体" w:eastAsia="宋体" w:hAnsi="宋体" w:hint="eastAsia"/>
                <w:b/>
                <w:szCs w:val="21"/>
              </w:rPr>
              <w:t>双师型教师</w:t>
            </w:r>
          </w:p>
        </w:tc>
        <w:tc>
          <w:tcPr>
            <w:tcW w:w="2122" w:type="dxa"/>
            <w:vAlign w:val="center"/>
          </w:tcPr>
          <w:p w14:paraId="7AA14309" w14:textId="77777777" w:rsidR="001935BF" w:rsidRDefault="001935BF" w:rsidP="004B3D82">
            <w:pPr>
              <w:jc w:val="center"/>
            </w:pPr>
            <w:r>
              <w:rPr>
                <w:rFonts w:hint="eastAsia"/>
              </w:rPr>
              <w:t>2</w:t>
            </w:r>
          </w:p>
        </w:tc>
        <w:tc>
          <w:tcPr>
            <w:tcW w:w="2794" w:type="dxa"/>
            <w:vAlign w:val="center"/>
          </w:tcPr>
          <w:p w14:paraId="17959ECB" w14:textId="466C61D7" w:rsidR="001935BF" w:rsidRDefault="009D752A" w:rsidP="004B3D82">
            <w:pPr>
              <w:jc w:val="center"/>
            </w:pPr>
            <w:r>
              <w:t>40</w:t>
            </w:r>
            <w:r w:rsidR="001935BF">
              <w:rPr>
                <w:rFonts w:hint="eastAsia"/>
              </w:rPr>
              <w:t>.00</w:t>
            </w:r>
          </w:p>
        </w:tc>
      </w:tr>
      <w:tr w:rsidR="001935BF" w14:paraId="04F5B285" w14:textId="77777777" w:rsidTr="00FA0D29">
        <w:trPr>
          <w:trHeight w:val="391"/>
        </w:trPr>
        <w:tc>
          <w:tcPr>
            <w:tcW w:w="1874" w:type="dxa"/>
            <w:vMerge/>
            <w:vAlign w:val="center"/>
          </w:tcPr>
          <w:p w14:paraId="3C05B28D" w14:textId="77777777" w:rsidR="001935BF" w:rsidRDefault="001935BF" w:rsidP="004B3D82">
            <w:pPr>
              <w:jc w:val="center"/>
            </w:pPr>
          </w:p>
        </w:tc>
        <w:tc>
          <w:tcPr>
            <w:tcW w:w="1852" w:type="dxa"/>
            <w:vAlign w:val="center"/>
          </w:tcPr>
          <w:p w14:paraId="419FB000" w14:textId="77777777" w:rsidR="001935BF" w:rsidRDefault="001935BF" w:rsidP="004B3D82">
            <w:pPr>
              <w:jc w:val="center"/>
            </w:pPr>
            <w:r>
              <w:rPr>
                <w:rFonts w:ascii="宋体" w:eastAsia="宋体" w:hAnsi="宋体" w:hint="eastAsia"/>
                <w:b/>
                <w:szCs w:val="21"/>
              </w:rPr>
              <w:t>具有行业企业背景</w:t>
            </w:r>
          </w:p>
        </w:tc>
        <w:tc>
          <w:tcPr>
            <w:tcW w:w="2122" w:type="dxa"/>
            <w:vAlign w:val="center"/>
          </w:tcPr>
          <w:p w14:paraId="262FD59B" w14:textId="77777777" w:rsidR="001935BF" w:rsidRDefault="001935BF" w:rsidP="004B3D82">
            <w:pPr>
              <w:jc w:val="center"/>
            </w:pPr>
            <w:r>
              <w:rPr>
                <w:rFonts w:hint="eastAsia"/>
              </w:rPr>
              <w:t>1</w:t>
            </w:r>
          </w:p>
        </w:tc>
        <w:tc>
          <w:tcPr>
            <w:tcW w:w="2794" w:type="dxa"/>
            <w:vAlign w:val="center"/>
          </w:tcPr>
          <w:p w14:paraId="14225A7A" w14:textId="651AE872" w:rsidR="001935BF" w:rsidRDefault="005763EE" w:rsidP="004B3D82">
            <w:pPr>
              <w:jc w:val="center"/>
            </w:pPr>
            <w:r>
              <w:t>20</w:t>
            </w:r>
          </w:p>
        </w:tc>
      </w:tr>
    </w:tbl>
    <w:p w14:paraId="416BDBA3" w14:textId="4DB69CB9" w:rsidR="00430C0D" w:rsidRPr="001935BF" w:rsidRDefault="001935BF" w:rsidP="001935BF">
      <w:pPr>
        <w:pStyle w:val="3"/>
        <w:jc w:val="left"/>
        <w:rPr>
          <w:rFonts w:ascii="宋体" w:eastAsia="宋体" w:hAnsi="宋体"/>
          <w:b w:val="0"/>
          <w:bCs w:val="0"/>
          <w:sz w:val="24"/>
          <w:szCs w:val="24"/>
        </w:rPr>
      </w:pPr>
      <w:bookmarkStart w:id="8" w:name="_Toc24826"/>
      <w:r>
        <w:rPr>
          <w:rFonts w:ascii="宋体" w:eastAsia="宋体" w:hAnsi="宋体" w:hint="eastAsia"/>
          <w:b w:val="0"/>
          <w:bCs w:val="0"/>
          <w:sz w:val="24"/>
          <w:szCs w:val="24"/>
        </w:rPr>
        <w:t>5</w:t>
      </w:r>
      <w:r>
        <w:rPr>
          <w:rFonts w:ascii="宋体" w:eastAsia="宋体" w:hAnsi="宋体"/>
          <w:b w:val="0"/>
          <w:bCs w:val="0"/>
          <w:sz w:val="24"/>
          <w:szCs w:val="24"/>
        </w:rPr>
        <w:t>.</w:t>
      </w:r>
      <w:r w:rsidR="000C44E2">
        <w:rPr>
          <w:rFonts w:ascii="宋体" w:eastAsia="宋体" w:hAnsi="宋体"/>
          <w:b w:val="0"/>
          <w:bCs w:val="0"/>
          <w:sz w:val="24"/>
          <w:szCs w:val="24"/>
        </w:rPr>
        <w:t>3</w:t>
      </w:r>
      <w:r w:rsidR="00430C0D" w:rsidRPr="001935BF">
        <w:rPr>
          <w:rFonts w:ascii="宋体" w:eastAsia="宋体" w:hAnsi="宋体" w:hint="eastAsia"/>
          <w:b w:val="0"/>
          <w:bCs w:val="0"/>
          <w:sz w:val="24"/>
          <w:szCs w:val="24"/>
        </w:rPr>
        <w:t>专业教师名单</w:t>
      </w:r>
      <w:bookmarkEnd w:id="8"/>
    </w:p>
    <w:tbl>
      <w:tblPr>
        <w:tblStyle w:val="aa"/>
        <w:tblpPr w:leftFromText="181" w:rightFromText="181" w:vertAnchor="text" w:horzAnchor="margin" w:tblpX="-10" w:tblpY="1"/>
        <w:tblW w:w="8652" w:type="dxa"/>
        <w:tblLayout w:type="fixed"/>
        <w:tblLook w:val="04A0" w:firstRow="1" w:lastRow="0" w:firstColumn="1" w:lastColumn="0" w:noHBand="0" w:noVBand="1"/>
      </w:tblPr>
      <w:tblGrid>
        <w:gridCol w:w="719"/>
        <w:gridCol w:w="1293"/>
        <w:gridCol w:w="838"/>
        <w:gridCol w:w="1266"/>
        <w:gridCol w:w="1701"/>
        <w:gridCol w:w="1276"/>
        <w:gridCol w:w="1559"/>
      </w:tblGrid>
      <w:tr w:rsidR="001935BF" w14:paraId="40F5A499" w14:textId="77777777" w:rsidTr="00FD353F">
        <w:trPr>
          <w:trHeight w:val="391"/>
          <w:tblHeader/>
        </w:trPr>
        <w:tc>
          <w:tcPr>
            <w:tcW w:w="719" w:type="dxa"/>
            <w:vAlign w:val="center"/>
          </w:tcPr>
          <w:p w14:paraId="427943F2" w14:textId="77777777" w:rsidR="001935BF" w:rsidRDefault="001935BF" w:rsidP="00FD353F">
            <w:pPr>
              <w:jc w:val="center"/>
            </w:pPr>
            <w:r>
              <w:rPr>
                <w:rFonts w:ascii="宋体" w:eastAsia="宋体" w:hAnsi="宋体" w:hint="eastAsia"/>
                <w:b/>
                <w:szCs w:val="21"/>
              </w:rPr>
              <w:t>序号</w:t>
            </w:r>
          </w:p>
        </w:tc>
        <w:tc>
          <w:tcPr>
            <w:tcW w:w="1293" w:type="dxa"/>
            <w:vAlign w:val="center"/>
          </w:tcPr>
          <w:p w14:paraId="4130773A" w14:textId="77777777" w:rsidR="001935BF" w:rsidRDefault="001935BF" w:rsidP="00FD353F">
            <w:pPr>
              <w:jc w:val="center"/>
            </w:pPr>
            <w:r>
              <w:rPr>
                <w:rFonts w:ascii="宋体" w:eastAsia="宋体" w:hAnsi="宋体" w:hint="eastAsia"/>
                <w:b/>
                <w:szCs w:val="21"/>
              </w:rPr>
              <w:t>姓名</w:t>
            </w:r>
          </w:p>
        </w:tc>
        <w:tc>
          <w:tcPr>
            <w:tcW w:w="838" w:type="dxa"/>
            <w:vAlign w:val="center"/>
          </w:tcPr>
          <w:p w14:paraId="7B5ABD84" w14:textId="77777777" w:rsidR="001935BF" w:rsidRDefault="001935BF" w:rsidP="00FD353F">
            <w:pPr>
              <w:jc w:val="center"/>
            </w:pPr>
            <w:r>
              <w:rPr>
                <w:rFonts w:ascii="宋体" w:eastAsia="宋体" w:hAnsi="宋体" w:hint="eastAsia"/>
                <w:b/>
                <w:szCs w:val="21"/>
              </w:rPr>
              <w:t>年龄</w:t>
            </w:r>
          </w:p>
        </w:tc>
        <w:tc>
          <w:tcPr>
            <w:tcW w:w="1266" w:type="dxa"/>
            <w:vAlign w:val="center"/>
          </w:tcPr>
          <w:p w14:paraId="63255BCD" w14:textId="77777777" w:rsidR="001935BF" w:rsidRDefault="001935BF" w:rsidP="00FD353F">
            <w:pPr>
              <w:jc w:val="center"/>
            </w:pPr>
            <w:r>
              <w:rPr>
                <w:rFonts w:ascii="宋体" w:eastAsia="宋体" w:hAnsi="宋体" w:hint="eastAsia"/>
                <w:b/>
                <w:szCs w:val="21"/>
              </w:rPr>
              <w:t>职称</w:t>
            </w:r>
          </w:p>
        </w:tc>
        <w:tc>
          <w:tcPr>
            <w:tcW w:w="1701" w:type="dxa"/>
            <w:vAlign w:val="center"/>
          </w:tcPr>
          <w:p w14:paraId="2B3FA236" w14:textId="77777777" w:rsidR="001935BF" w:rsidRDefault="001935BF" w:rsidP="00FD353F">
            <w:pPr>
              <w:jc w:val="center"/>
            </w:pPr>
            <w:r>
              <w:rPr>
                <w:rFonts w:ascii="宋体" w:eastAsia="宋体" w:hAnsi="宋体" w:hint="eastAsia"/>
                <w:b/>
                <w:szCs w:val="21"/>
              </w:rPr>
              <w:t>学历</w:t>
            </w:r>
          </w:p>
        </w:tc>
        <w:tc>
          <w:tcPr>
            <w:tcW w:w="1276" w:type="dxa"/>
            <w:vAlign w:val="center"/>
          </w:tcPr>
          <w:p w14:paraId="433ECA2F" w14:textId="77777777" w:rsidR="001935BF" w:rsidRDefault="001935BF" w:rsidP="00FD353F">
            <w:pPr>
              <w:jc w:val="center"/>
            </w:pPr>
            <w:r>
              <w:rPr>
                <w:rFonts w:ascii="宋体" w:eastAsia="宋体" w:hAnsi="宋体" w:hint="eastAsia"/>
                <w:b/>
                <w:szCs w:val="21"/>
              </w:rPr>
              <w:t>学位</w:t>
            </w:r>
          </w:p>
        </w:tc>
        <w:tc>
          <w:tcPr>
            <w:tcW w:w="1559" w:type="dxa"/>
            <w:vAlign w:val="center"/>
          </w:tcPr>
          <w:p w14:paraId="5ADF3B5F" w14:textId="77777777" w:rsidR="001935BF" w:rsidRDefault="001935BF" w:rsidP="00FD353F">
            <w:pPr>
              <w:jc w:val="center"/>
            </w:pPr>
            <w:r>
              <w:rPr>
                <w:rFonts w:ascii="宋体" w:eastAsia="宋体" w:hAnsi="宋体" w:hint="eastAsia"/>
                <w:b/>
                <w:szCs w:val="21"/>
              </w:rPr>
              <w:t>从事本专业教学时间</w:t>
            </w:r>
          </w:p>
        </w:tc>
      </w:tr>
      <w:tr w:rsidR="007E2B20" w14:paraId="6C810B5D" w14:textId="77777777" w:rsidTr="00FD353F">
        <w:tc>
          <w:tcPr>
            <w:tcW w:w="719" w:type="dxa"/>
            <w:vAlign w:val="center"/>
          </w:tcPr>
          <w:p w14:paraId="2AB84971" w14:textId="77777777" w:rsidR="007E2B20" w:rsidRDefault="007E2B20" w:rsidP="00FD353F">
            <w:pPr>
              <w:jc w:val="center"/>
            </w:pPr>
            <w:r>
              <w:t>1</w:t>
            </w:r>
          </w:p>
        </w:tc>
        <w:tc>
          <w:tcPr>
            <w:tcW w:w="1293" w:type="dxa"/>
            <w:vAlign w:val="center"/>
          </w:tcPr>
          <w:p w14:paraId="7AE62EF1" w14:textId="33E0A1F5" w:rsidR="007E2B20" w:rsidRDefault="007E2B20" w:rsidP="00FD353F">
            <w:pPr>
              <w:jc w:val="center"/>
            </w:pPr>
            <w:r>
              <w:t>刘勇</w:t>
            </w:r>
          </w:p>
        </w:tc>
        <w:tc>
          <w:tcPr>
            <w:tcW w:w="838" w:type="dxa"/>
            <w:vAlign w:val="center"/>
          </w:tcPr>
          <w:p w14:paraId="6BA3CAE9" w14:textId="4BB21257" w:rsidR="007E2B20" w:rsidRDefault="007E2B20" w:rsidP="00FD353F">
            <w:pPr>
              <w:jc w:val="center"/>
            </w:pPr>
            <w:r>
              <w:t>47</w:t>
            </w:r>
          </w:p>
        </w:tc>
        <w:tc>
          <w:tcPr>
            <w:tcW w:w="1266" w:type="dxa"/>
            <w:vAlign w:val="center"/>
          </w:tcPr>
          <w:p w14:paraId="05AC3420" w14:textId="09766162" w:rsidR="007E2B20" w:rsidRDefault="007E2B20" w:rsidP="00FD353F">
            <w:pPr>
              <w:jc w:val="center"/>
            </w:pPr>
            <w:r>
              <w:t>副教授</w:t>
            </w:r>
          </w:p>
        </w:tc>
        <w:tc>
          <w:tcPr>
            <w:tcW w:w="1701" w:type="dxa"/>
            <w:vAlign w:val="center"/>
          </w:tcPr>
          <w:p w14:paraId="3A585D42" w14:textId="1D82B4E9" w:rsidR="007E2B20" w:rsidRDefault="007E2B20" w:rsidP="00FD353F">
            <w:pPr>
              <w:jc w:val="center"/>
            </w:pPr>
            <w:r>
              <w:t>博士研究生</w:t>
            </w:r>
          </w:p>
        </w:tc>
        <w:tc>
          <w:tcPr>
            <w:tcW w:w="1276" w:type="dxa"/>
            <w:vAlign w:val="center"/>
          </w:tcPr>
          <w:p w14:paraId="6AFE7834" w14:textId="3A630CFC" w:rsidR="007E2B20" w:rsidRDefault="007E2B20" w:rsidP="00FD353F">
            <w:pPr>
              <w:jc w:val="center"/>
            </w:pPr>
            <w:r>
              <w:t>博士</w:t>
            </w:r>
          </w:p>
        </w:tc>
        <w:tc>
          <w:tcPr>
            <w:tcW w:w="1559" w:type="dxa"/>
            <w:vAlign w:val="center"/>
          </w:tcPr>
          <w:p w14:paraId="3F564AD1" w14:textId="04F5FE2F" w:rsidR="007E2B20" w:rsidRDefault="007E2B20" w:rsidP="00FD353F">
            <w:pPr>
              <w:jc w:val="center"/>
            </w:pPr>
            <w:r>
              <w:t>2019</w:t>
            </w:r>
          </w:p>
        </w:tc>
      </w:tr>
      <w:tr w:rsidR="007E2B20" w14:paraId="7E829377" w14:textId="77777777" w:rsidTr="00FD353F">
        <w:tc>
          <w:tcPr>
            <w:tcW w:w="719" w:type="dxa"/>
            <w:vAlign w:val="center"/>
          </w:tcPr>
          <w:p w14:paraId="2D9DEE04" w14:textId="77777777" w:rsidR="007E2B20" w:rsidRDefault="007E2B20" w:rsidP="00FD353F">
            <w:pPr>
              <w:jc w:val="center"/>
            </w:pPr>
            <w:r>
              <w:t>2</w:t>
            </w:r>
          </w:p>
        </w:tc>
        <w:tc>
          <w:tcPr>
            <w:tcW w:w="1293" w:type="dxa"/>
            <w:vAlign w:val="center"/>
          </w:tcPr>
          <w:p w14:paraId="1EC0D36A" w14:textId="6C25145C" w:rsidR="007E2B20" w:rsidRDefault="007E2B20" w:rsidP="00FD353F">
            <w:pPr>
              <w:jc w:val="center"/>
            </w:pPr>
            <w:r>
              <w:t>刘金芳</w:t>
            </w:r>
          </w:p>
        </w:tc>
        <w:tc>
          <w:tcPr>
            <w:tcW w:w="838" w:type="dxa"/>
            <w:vAlign w:val="center"/>
          </w:tcPr>
          <w:p w14:paraId="667B59AE" w14:textId="658AEB9B" w:rsidR="007E2B20" w:rsidRDefault="007E2B20" w:rsidP="00FD353F">
            <w:pPr>
              <w:jc w:val="center"/>
            </w:pPr>
            <w:r>
              <w:t>39</w:t>
            </w:r>
          </w:p>
        </w:tc>
        <w:tc>
          <w:tcPr>
            <w:tcW w:w="1266" w:type="dxa"/>
            <w:vAlign w:val="center"/>
          </w:tcPr>
          <w:p w14:paraId="252C4FB0" w14:textId="1D7D7F97" w:rsidR="007E2B20" w:rsidRDefault="007E2B20" w:rsidP="00FD353F">
            <w:pPr>
              <w:jc w:val="center"/>
            </w:pPr>
            <w:r>
              <w:t>讲师</w:t>
            </w:r>
          </w:p>
        </w:tc>
        <w:tc>
          <w:tcPr>
            <w:tcW w:w="1701" w:type="dxa"/>
            <w:vAlign w:val="center"/>
          </w:tcPr>
          <w:p w14:paraId="2FF9E6DC" w14:textId="72947501" w:rsidR="007E2B20" w:rsidRDefault="007E2B20" w:rsidP="00FD353F">
            <w:pPr>
              <w:jc w:val="center"/>
            </w:pPr>
            <w:r>
              <w:t>博士研究生</w:t>
            </w:r>
          </w:p>
        </w:tc>
        <w:tc>
          <w:tcPr>
            <w:tcW w:w="1276" w:type="dxa"/>
            <w:vAlign w:val="center"/>
          </w:tcPr>
          <w:p w14:paraId="211A4A2F" w14:textId="4459AD8F" w:rsidR="007E2B20" w:rsidRDefault="007E2B20" w:rsidP="00FD353F">
            <w:pPr>
              <w:jc w:val="center"/>
            </w:pPr>
            <w:r>
              <w:t>博士</w:t>
            </w:r>
          </w:p>
        </w:tc>
        <w:tc>
          <w:tcPr>
            <w:tcW w:w="1559" w:type="dxa"/>
            <w:vAlign w:val="center"/>
          </w:tcPr>
          <w:p w14:paraId="089CB2C3" w14:textId="3F642D14" w:rsidR="007E2B20" w:rsidRDefault="007E2B20" w:rsidP="00FD353F">
            <w:pPr>
              <w:jc w:val="center"/>
            </w:pPr>
            <w:r>
              <w:t>2019</w:t>
            </w:r>
          </w:p>
        </w:tc>
      </w:tr>
      <w:tr w:rsidR="008734D0" w14:paraId="72D81BB1" w14:textId="77777777" w:rsidTr="00FD353F">
        <w:tc>
          <w:tcPr>
            <w:tcW w:w="719" w:type="dxa"/>
            <w:vAlign w:val="center"/>
          </w:tcPr>
          <w:p w14:paraId="72603802" w14:textId="77777777" w:rsidR="008734D0" w:rsidRDefault="008734D0" w:rsidP="00FD353F">
            <w:pPr>
              <w:jc w:val="center"/>
            </w:pPr>
            <w:r>
              <w:t>3</w:t>
            </w:r>
          </w:p>
        </w:tc>
        <w:tc>
          <w:tcPr>
            <w:tcW w:w="1293" w:type="dxa"/>
            <w:vAlign w:val="center"/>
          </w:tcPr>
          <w:p w14:paraId="7051A7A0" w14:textId="0D38F81D" w:rsidR="008734D0" w:rsidRDefault="008734D0" w:rsidP="00FD353F">
            <w:pPr>
              <w:jc w:val="center"/>
            </w:pPr>
            <w:r>
              <w:t>曾绍庚</w:t>
            </w:r>
          </w:p>
        </w:tc>
        <w:tc>
          <w:tcPr>
            <w:tcW w:w="838" w:type="dxa"/>
            <w:vAlign w:val="center"/>
          </w:tcPr>
          <w:p w14:paraId="07988B8E" w14:textId="5D9319F8" w:rsidR="008734D0" w:rsidRDefault="008734D0" w:rsidP="00FD353F">
            <w:pPr>
              <w:jc w:val="center"/>
            </w:pPr>
            <w:r>
              <w:t>40</w:t>
            </w:r>
          </w:p>
        </w:tc>
        <w:tc>
          <w:tcPr>
            <w:tcW w:w="1266" w:type="dxa"/>
            <w:vAlign w:val="center"/>
          </w:tcPr>
          <w:p w14:paraId="022E85C1" w14:textId="6F582A17" w:rsidR="008734D0" w:rsidRDefault="008734D0" w:rsidP="00FD353F">
            <w:pPr>
              <w:jc w:val="center"/>
            </w:pPr>
            <w:r>
              <w:t>讲师</w:t>
            </w:r>
          </w:p>
        </w:tc>
        <w:tc>
          <w:tcPr>
            <w:tcW w:w="1701" w:type="dxa"/>
            <w:vAlign w:val="center"/>
          </w:tcPr>
          <w:p w14:paraId="4DCDF54F" w14:textId="24539CE2" w:rsidR="008734D0" w:rsidRDefault="008734D0" w:rsidP="00FD353F">
            <w:pPr>
              <w:jc w:val="center"/>
            </w:pPr>
            <w:r>
              <w:t>硕士研究生</w:t>
            </w:r>
          </w:p>
        </w:tc>
        <w:tc>
          <w:tcPr>
            <w:tcW w:w="1276" w:type="dxa"/>
            <w:vAlign w:val="center"/>
          </w:tcPr>
          <w:p w14:paraId="7148BA61" w14:textId="36B64C90" w:rsidR="008734D0" w:rsidRDefault="008734D0" w:rsidP="00FD353F">
            <w:pPr>
              <w:jc w:val="center"/>
            </w:pPr>
            <w:r>
              <w:t>硕士</w:t>
            </w:r>
          </w:p>
        </w:tc>
        <w:tc>
          <w:tcPr>
            <w:tcW w:w="1559" w:type="dxa"/>
            <w:vAlign w:val="center"/>
          </w:tcPr>
          <w:p w14:paraId="0E23148D" w14:textId="0AA40E93" w:rsidR="008734D0" w:rsidRDefault="008734D0" w:rsidP="00FD353F">
            <w:pPr>
              <w:jc w:val="center"/>
            </w:pPr>
            <w:r>
              <w:t>2012</w:t>
            </w:r>
          </w:p>
        </w:tc>
      </w:tr>
      <w:tr w:rsidR="008734D0" w14:paraId="04B49D18" w14:textId="77777777" w:rsidTr="00FD353F">
        <w:tc>
          <w:tcPr>
            <w:tcW w:w="719" w:type="dxa"/>
            <w:vAlign w:val="center"/>
          </w:tcPr>
          <w:p w14:paraId="67AB5786" w14:textId="77777777" w:rsidR="008734D0" w:rsidRDefault="008734D0" w:rsidP="00FD353F">
            <w:pPr>
              <w:jc w:val="center"/>
            </w:pPr>
            <w:r>
              <w:t>4</w:t>
            </w:r>
          </w:p>
        </w:tc>
        <w:tc>
          <w:tcPr>
            <w:tcW w:w="1293" w:type="dxa"/>
            <w:vAlign w:val="center"/>
          </w:tcPr>
          <w:p w14:paraId="3349A432" w14:textId="52CFE435" w:rsidR="008734D0" w:rsidRDefault="008734D0" w:rsidP="00FD353F">
            <w:pPr>
              <w:jc w:val="center"/>
            </w:pPr>
            <w:r>
              <w:t>朱磊</w:t>
            </w:r>
          </w:p>
        </w:tc>
        <w:tc>
          <w:tcPr>
            <w:tcW w:w="838" w:type="dxa"/>
            <w:vAlign w:val="center"/>
          </w:tcPr>
          <w:p w14:paraId="2B2CD6F3" w14:textId="0C72B80C" w:rsidR="008734D0" w:rsidRDefault="008734D0" w:rsidP="00FD353F">
            <w:pPr>
              <w:jc w:val="center"/>
            </w:pPr>
            <w:r>
              <w:t>40</w:t>
            </w:r>
          </w:p>
        </w:tc>
        <w:tc>
          <w:tcPr>
            <w:tcW w:w="1266" w:type="dxa"/>
            <w:vAlign w:val="center"/>
          </w:tcPr>
          <w:p w14:paraId="723EF85F" w14:textId="280B6254" w:rsidR="008734D0" w:rsidRDefault="008734D0" w:rsidP="00FD353F">
            <w:pPr>
              <w:jc w:val="center"/>
            </w:pPr>
            <w:r>
              <w:t>未评级</w:t>
            </w:r>
          </w:p>
        </w:tc>
        <w:tc>
          <w:tcPr>
            <w:tcW w:w="1701" w:type="dxa"/>
            <w:vAlign w:val="center"/>
          </w:tcPr>
          <w:p w14:paraId="74CB5B61" w14:textId="57C7EC4F" w:rsidR="008734D0" w:rsidRDefault="008734D0" w:rsidP="00FD353F">
            <w:pPr>
              <w:jc w:val="center"/>
            </w:pPr>
            <w:r>
              <w:t>博士研究生</w:t>
            </w:r>
          </w:p>
        </w:tc>
        <w:tc>
          <w:tcPr>
            <w:tcW w:w="1276" w:type="dxa"/>
            <w:vAlign w:val="center"/>
          </w:tcPr>
          <w:p w14:paraId="387D96A5" w14:textId="2BC16A97" w:rsidR="008734D0" w:rsidRDefault="008734D0" w:rsidP="00FD353F">
            <w:pPr>
              <w:jc w:val="center"/>
            </w:pPr>
            <w:r>
              <w:t>博士</w:t>
            </w:r>
          </w:p>
        </w:tc>
        <w:tc>
          <w:tcPr>
            <w:tcW w:w="1559" w:type="dxa"/>
            <w:vAlign w:val="center"/>
          </w:tcPr>
          <w:p w14:paraId="4508FBE7" w14:textId="3622FF2B" w:rsidR="008734D0" w:rsidRDefault="008734D0" w:rsidP="00FD353F">
            <w:pPr>
              <w:jc w:val="center"/>
            </w:pPr>
            <w:r>
              <w:t>2019</w:t>
            </w:r>
          </w:p>
        </w:tc>
      </w:tr>
      <w:tr w:rsidR="008734D0" w14:paraId="0796346C" w14:textId="77777777" w:rsidTr="00FD353F">
        <w:tc>
          <w:tcPr>
            <w:tcW w:w="719" w:type="dxa"/>
            <w:vAlign w:val="center"/>
          </w:tcPr>
          <w:p w14:paraId="1FFB62D5" w14:textId="77777777" w:rsidR="008734D0" w:rsidRDefault="008734D0" w:rsidP="00FD353F">
            <w:pPr>
              <w:jc w:val="center"/>
            </w:pPr>
            <w:r>
              <w:t>5</w:t>
            </w:r>
          </w:p>
        </w:tc>
        <w:tc>
          <w:tcPr>
            <w:tcW w:w="1293" w:type="dxa"/>
            <w:vAlign w:val="center"/>
          </w:tcPr>
          <w:p w14:paraId="0A0B594D" w14:textId="77A3E611" w:rsidR="008734D0" w:rsidRDefault="008734D0" w:rsidP="00FD353F">
            <w:pPr>
              <w:jc w:val="center"/>
            </w:pPr>
            <w:r>
              <w:t>熊建芳</w:t>
            </w:r>
          </w:p>
        </w:tc>
        <w:tc>
          <w:tcPr>
            <w:tcW w:w="838" w:type="dxa"/>
            <w:vAlign w:val="center"/>
          </w:tcPr>
          <w:p w14:paraId="706DA33B" w14:textId="65BE0506" w:rsidR="008734D0" w:rsidRDefault="008734D0" w:rsidP="00FD353F">
            <w:pPr>
              <w:jc w:val="center"/>
            </w:pPr>
            <w:r>
              <w:t>41</w:t>
            </w:r>
          </w:p>
        </w:tc>
        <w:tc>
          <w:tcPr>
            <w:tcW w:w="1266" w:type="dxa"/>
            <w:vAlign w:val="center"/>
          </w:tcPr>
          <w:p w14:paraId="391BFA7B" w14:textId="45D391EB" w:rsidR="008734D0" w:rsidRDefault="008734D0" w:rsidP="00FD353F">
            <w:pPr>
              <w:jc w:val="center"/>
            </w:pPr>
            <w:r>
              <w:t>讲师</w:t>
            </w:r>
          </w:p>
        </w:tc>
        <w:tc>
          <w:tcPr>
            <w:tcW w:w="1701" w:type="dxa"/>
            <w:vAlign w:val="center"/>
          </w:tcPr>
          <w:p w14:paraId="016517D4" w14:textId="6091BCEF" w:rsidR="008734D0" w:rsidRDefault="008734D0" w:rsidP="00FD353F">
            <w:pPr>
              <w:jc w:val="center"/>
            </w:pPr>
            <w:r>
              <w:t>硕士研究生</w:t>
            </w:r>
          </w:p>
        </w:tc>
        <w:tc>
          <w:tcPr>
            <w:tcW w:w="1276" w:type="dxa"/>
            <w:vAlign w:val="center"/>
          </w:tcPr>
          <w:p w14:paraId="1E4FDD02" w14:textId="520A117D" w:rsidR="008734D0" w:rsidRDefault="008734D0" w:rsidP="00FD353F">
            <w:pPr>
              <w:jc w:val="center"/>
            </w:pPr>
            <w:r>
              <w:t>硕士</w:t>
            </w:r>
          </w:p>
        </w:tc>
        <w:tc>
          <w:tcPr>
            <w:tcW w:w="1559" w:type="dxa"/>
            <w:vAlign w:val="center"/>
          </w:tcPr>
          <w:p w14:paraId="78DE6A05" w14:textId="674DBB21" w:rsidR="008734D0" w:rsidRDefault="008734D0" w:rsidP="00FD353F">
            <w:pPr>
              <w:jc w:val="center"/>
            </w:pPr>
            <w:r>
              <w:t>2002</w:t>
            </w:r>
          </w:p>
        </w:tc>
      </w:tr>
    </w:tbl>
    <w:p w14:paraId="71A31598" w14:textId="77777777" w:rsidR="00126850" w:rsidRPr="00B05945" w:rsidRDefault="00126850" w:rsidP="00AB43A2">
      <w:pPr>
        <w:spacing w:line="520" w:lineRule="exact"/>
        <w:rPr>
          <w:rFonts w:ascii="宋体" w:eastAsia="宋体" w:hAnsi="宋体"/>
          <w:sz w:val="24"/>
          <w:szCs w:val="24"/>
        </w:rPr>
      </w:pPr>
    </w:p>
    <w:p w14:paraId="6B8FCF37" w14:textId="2332AA8B" w:rsidR="0020136F" w:rsidRPr="00B05945" w:rsidRDefault="0020136F" w:rsidP="00A62AC9">
      <w:pPr>
        <w:pStyle w:val="2"/>
      </w:pPr>
      <w:bookmarkStart w:id="9" w:name="_Toc90488231"/>
      <w:r w:rsidRPr="00B05945">
        <w:rPr>
          <w:rFonts w:hint="eastAsia"/>
        </w:rPr>
        <w:t>6</w:t>
      </w:r>
      <w:r w:rsidRPr="00B05945">
        <w:t xml:space="preserve">. </w:t>
      </w:r>
      <w:r w:rsidRPr="00B05945">
        <w:rPr>
          <w:rFonts w:hint="eastAsia"/>
        </w:rPr>
        <w:t>教学条件</w:t>
      </w:r>
      <w:bookmarkEnd w:id="9"/>
    </w:p>
    <w:p w14:paraId="543BD60B" w14:textId="25F3116D" w:rsidR="000C01BF" w:rsidRDefault="000C01BF" w:rsidP="000C01BF">
      <w:pPr>
        <w:spacing w:line="520" w:lineRule="exact"/>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 xml:space="preserve">.1 </w:t>
      </w:r>
      <w:r>
        <w:rPr>
          <w:rFonts w:ascii="宋体" w:eastAsia="宋体" w:hAnsi="宋体" w:hint="eastAsia"/>
          <w:sz w:val="24"/>
          <w:szCs w:val="24"/>
        </w:rPr>
        <w:t>教学场地</w:t>
      </w:r>
    </w:p>
    <w:p w14:paraId="69C56159" w14:textId="78F0491A" w:rsidR="00EC7552" w:rsidRDefault="000C44E2" w:rsidP="007334B3">
      <w:pPr>
        <w:spacing w:line="520" w:lineRule="exact"/>
        <w:ind w:firstLineChars="200" w:firstLine="480"/>
        <w:rPr>
          <w:rFonts w:ascii="宋体" w:eastAsia="宋体" w:hAnsi="宋体"/>
          <w:sz w:val="24"/>
          <w:szCs w:val="24"/>
        </w:rPr>
      </w:pPr>
      <w:r w:rsidRPr="000C44E2">
        <w:rPr>
          <w:rFonts w:ascii="宋体" w:eastAsia="宋体" w:hAnsi="宋体" w:hint="eastAsia"/>
          <w:sz w:val="24"/>
          <w:szCs w:val="24"/>
        </w:rPr>
        <w:t>专业教室一般配备黑(白)板、多媒体计算机、投影设备、音响设备，互联网接入或 Wi-Fi 环境，并实施网络安全防护措施；安装应急照明装置并保持良好状态，符合紧急疏散要求，标志明显，保持逃生通道畅通无阻。</w:t>
      </w:r>
    </w:p>
    <w:p w14:paraId="353167BA" w14:textId="155B7D2E" w:rsidR="000C01BF" w:rsidRPr="00B05945" w:rsidRDefault="000C01BF" w:rsidP="000C01BF">
      <w:pPr>
        <w:spacing w:line="520" w:lineRule="exact"/>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 xml:space="preserve">.2 </w:t>
      </w:r>
      <w:r>
        <w:rPr>
          <w:rFonts w:ascii="宋体" w:eastAsia="宋体" w:hAnsi="宋体" w:hint="eastAsia"/>
          <w:sz w:val="24"/>
          <w:szCs w:val="24"/>
        </w:rPr>
        <w:t>教学资源</w:t>
      </w:r>
    </w:p>
    <w:p w14:paraId="24B11142" w14:textId="2438950B" w:rsidR="00EF6F4D" w:rsidRDefault="000C01BF" w:rsidP="000C01BF">
      <w:pPr>
        <w:spacing w:line="520" w:lineRule="exact"/>
        <w:ind w:firstLineChars="200" w:firstLine="480"/>
        <w:rPr>
          <w:rFonts w:ascii="宋体" w:eastAsia="宋体" w:hAnsi="宋体"/>
          <w:sz w:val="24"/>
          <w:szCs w:val="24"/>
        </w:rPr>
      </w:pPr>
      <w:r w:rsidRPr="000C01BF">
        <w:rPr>
          <w:rFonts w:ascii="宋体" w:eastAsia="宋体" w:hAnsi="宋体" w:hint="eastAsia"/>
          <w:sz w:val="24"/>
          <w:szCs w:val="24"/>
        </w:rPr>
        <w:t>教学资源主要包括能够满足学生专业学习、教师专业教学研究和教学实施所需的教材图书文献及数字教学资源等</w:t>
      </w:r>
      <w:r>
        <w:rPr>
          <w:rFonts w:ascii="宋体" w:eastAsia="宋体" w:hAnsi="宋体" w:hint="eastAsia"/>
          <w:sz w:val="24"/>
          <w:szCs w:val="24"/>
        </w:rPr>
        <w:t>。其中，</w:t>
      </w:r>
      <w:r w:rsidRPr="000C01BF">
        <w:rPr>
          <w:rFonts w:ascii="宋体" w:eastAsia="宋体" w:hAnsi="宋体" w:hint="eastAsia"/>
          <w:sz w:val="24"/>
          <w:szCs w:val="24"/>
        </w:rPr>
        <w:t>教材按照国家规定选用优质教材，禁止不合格的教材进入课堂。</w:t>
      </w:r>
      <w:r>
        <w:rPr>
          <w:rFonts w:ascii="宋体" w:eastAsia="宋体" w:hAnsi="宋体" w:hint="eastAsia"/>
          <w:sz w:val="24"/>
          <w:szCs w:val="24"/>
        </w:rPr>
        <w:t>设置有由</w:t>
      </w:r>
      <w:r w:rsidRPr="000C01BF">
        <w:rPr>
          <w:rFonts w:ascii="宋体" w:eastAsia="宋体" w:hAnsi="宋体" w:hint="eastAsia"/>
          <w:sz w:val="24"/>
          <w:szCs w:val="24"/>
        </w:rPr>
        <w:t>专业教师、行业专家和教研人员等参与的</w:t>
      </w:r>
      <w:r w:rsidRPr="000C01BF">
        <w:rPr>
          <w:rFonts w:ascii="宋体" w:eastAsia="宋体" w:hAnsi="宋体" w:hint="eastAsia"/>
          <w:sz w:val="24"/>
          <w:szCs w:val="24"/>
        </w:rPr>
        <w:lastRenderedPageBreak/>
        <w:t>教材选用</w:t>
      </w:r>
      <w:r>
        <w:rPr>
          <w:rFonts w:ascii="宋体" w:eastAsia="宋体" w:hAnsi="宋体" w:hint="eastAsia"/>
          <w:sz w:val="24"/>
          <w:szCs w:val="24"/>
        </w:rPr>
        <w:t>评审</w:t>
      </w:r>
      <w:r w:rsidRPr="000C01BF">
        <w:rPr>
          <w:rFonts w:ascii="宋体" w:eastAsia="宋体" w:hAnsi="宋体" w:hint="eastAsia"/>
          <w:sz w:val="24"/>
          <w:szCs w:val="24"/>
        </w:rPr>
        <w:t>机构，完善教材选用制度，经过规范程序择优选用教材。图书文献配备能满足人才培养、专业建设、教科研等工作的需要，方便师生查询、借阅。专业类图书文献主要包括：行业政策法规资料，有关软件开发的技术、标准、方法、操作规范以及实务案例类图书等。</w:t>
      </w:r>
    </w:p>
    <w:p w14:paraId="69AF1433" w14:textId="7CA6D731" w:rsidR="00CF172B" w:rsidRDefault="00CF172B" w:rsidP="00AB43A2">
      <w:pPr>
        <w:spacing w:line="520" w:lineRule="exact"/>
        <w:rPr>
          <w:rFonts w:ascii="宋体" w:eastAsia="宋体" w:hAnsi="宋体"/>
          <w:sz w:val="24"/>
          <w:szCs w:val="24"/>
        </w:rPr>
      </w:pPr>
    </w:p>
    <w:p w14:paraId="279A7DDF" w14:textId="6CDB8C48" w:rsidR="00CF172B" w:rsidRDefault="00CF172B" w:rsidP="00AB43A2">
      <w:pPr>
        <w:spacing w:line="520" w:lineRule="exact"/>
        <w:rPr>
          <w:rFonts w:ascii="宋体" w:eastAsia="宋体" w:hAnsi="宋体"/>
          <w:sz w:val="24"/>
          <w:szCs w:val="24"/>
        </w:rPr>
      </w:pPr>
    </w:p>
    <w:p w14:paraId="3DA18FCE" w14:textId="7A16B02B" w:rsidR="00CF172B" w:rsidRDefault="00CF172B" w:rsidP="00AB43A2">
      <w:pPr>
        <w:spacing w:line="520" w:lineRule="exact"/>
        <w:rPr>
          <w:rFonts w:ascii="宋体" w:eastAsia="宋体" w:hAnsi="宋体"/>
          <w:sz w:val="24"/>
          <w:szCs w:val="24"/>
        </w:rPr>
      </w:pPr>
    </w:p>
    <w:p w14:paraId="537155C2" w14:textId="77777777" w:rsidR="00CF172B" w:rsidRPr="00B05945" w:rsidRDefault="00CF172B" w:rsidP="00AB43A2">
      <w:pPr>
        <w:spacing w:line="520" w:lineRule="exact"/>
        <w:rPr>
          <w:rFonts w:ascii="宋体" w:eastAsia="宋体" w:hAnsi="宋体"/>
          <w:sz w:val="24"/>
          <w:szCs w:val="24"/>
        </w:rPr>
      </w:pPr>
    </w:p>
    <w:sectPr w:rsidR="00CF172B" w:rsidRPr="00B05945" w:rsidSect="004F1AE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8224" w14:textId="77777777" w:rsidR="009A2B3B" w:rsidRDefault="009A2B3B">
      <w:r>
        <w:separator/>
      </w:r>
    </w:p>
  </w:endnote>
  <w:endnote w:type="continuationSeparator" w:id="0">
    <w:p w14:paraId="60A92F11" w14:textId="77777777" w:rsidR="009A2B3B" w:rsidRDefault="009A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C98E" w14:textId="2337D2D9" w:rsidR="00090DCE" w:rsidRDefault="00090DCE">
    <w:pPr>
      <w:pStyle w:val="a6"/>
      <w:jc w:val="center"/>
    </w:pPr>
  </w:p>
  <w:p w14:paraId="45CF1CC2" w14:textId="77777777" w:rsidR="00090DCE" w:rsidRDefault="00090DC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817841"/>
    </w:sdtPr>
    <w:sdtEndPr/>
    <w:sdtContent>
      <w:p w14:paraId="3EAF60FE" w14:textId="77777777" w:rsidR="004F1AE4" w:rsidRDefault="004F1AE4">
        <w:pPr>
          <w:pStyle w:val="a6"/>
          <w:jc w:val="center"/>
        </w:pPr>
        <w:r>
          <w:fldChar w:fldCharType="begin"/>
        </w:r>
        <w:r>
          <w:instrText xml:space="preserve"> PAGE   \* MERGEFORMAT </w:instrText>
        </w:r>
        <w:r>
          <w:fldChar w:fldCharType="separate"/>
        </w:r>
        <w:r>
          <w:rPr>
            <w:lang w:val="zh-CN"/>
          </w:rPr>
          <w:t>II</w:t>
        </w:r>
        <w:r>
          <w:rPr>
            <w:lang w:val="zh-CN"/>
          </w:rPr>
          <w:fldChar w:fldCharType="end"/>
        </w:r>
      </w:p>
    </w:sdtContent>
  </w:sdt>
  <w:p w14:paraId="6928C10B" w14:textId="77777777" w:rsidR="004F1AE4" w:rsidRDefault="004F1A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B302" w14:textId="77777777" w:rsidR="009A2B3B" w:rsidRDefault="009A2B3B">
      <w:r>
        <w:separator/>
      </w:r>
    </w:p>
  </w:footnote>
  <w:footnote w:type="continuationSeparator" w:id="0">
    <w:p w14:paraId="5DC312ED" w14:textId="77777777" w:rsidR="009A2B3B" w:rsidRDefault="009A2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1E6"/>
    <w:rsid w:val="00052A6B"/>
    <w:rsid w:val="0005546E"/>
    <w:rsid w:val="0007108F"/>
    <w:rsid w:val="0008692C"/>
    <w:rsid w:val="00090DCE"/>
    <w:rsid w:val="000B01CD"/>
    <w:rsid w:val="000C01BF"/>
    <w:rsid w:val="000C44E2"/>
    <w:rsid w:val="00126850"/>
    <w:rsid w:val="00131731"/>
    <w:rsid w:val="00172A27"/>
    <w:rsid w:val="001935BF"/>
    <w:rsid w:val="001A3CCC"/>
    <w:rsid w:val="001B5CAD"/>
    <w:rsid w:val="001F2AD9"/>
    <w:rsid w:val="0020136F"/>
    <w:rsid w:val="00227C9B"/>
    <w:rsid w:val="002607F0"/>
    <w:rsid w:val="00272916"/>
    <w:rsid w:val="00291494"/>
    <w:rsid w:val="002E55E3"/>
    <w:rsid w:val="00384113"/>
    <w:rsid w:val="003F368C"/>
    <w:rsid w:val="003F7357"/>
    <w:rsid w:val="00430C0D"/>
    <w:rsid w:val="00444FA5"/>
    <w:rsid w:val="004472DA"/>
    <w:rsid w:val="004645E1"/>
    <w:rsid w:val="0049593F"/>
    <w:rsid w:val="00496D80"/>
    <w:rsid w:val="004A4F10"/>
    <w:rsid w:val="004E6692"/>
    <w:rsid w:val="004E7B53"/>
    <w:rsid w:val="004F1AE4"/>
    <w:rsid w:val="00511264"/>
    <w:rsid w:val="005763EE"/>
    <w:rsid w:val="005A27A9"/>
    <w:rsid w:val="005C28AE"/>
    <w:rsid w:val="0063583C"/>
    <w:rsid w:val="00646498"/>
    <w:rsid w:val="00647E79"/>
    <w:rsid w:val="006A6A52"/>
    <w:rsid w:val="006D60E1"/>
    <w:rsid w:val="00707FA4"/>
    <w:rsid w:val="007334B3"/>
    <w:rsid w:val="007A4A57"/>
    <w:rsid w:val="007B601E"/>
    <w:rsid w:val="007D1034"/>
    <w:rsid w:val="007E2B20"/>
    <w:rsid w:val="00814F3A"/>
    <w:rsid w:val="00815117"/>
    <w:rsid w:val="008362EE"/>
    <w:rsid w:val="008612DF"/>
    <w:rsid w:val="008734D0"/>
    <w:rsid w:val="0089626A"/>
    <w:rsid w:val="00915D4C"/>
    <w:rsid w:val="0094171A"/>
    <w:rsid w:val="009511DE"/>
    <w:rsid w:val="009A1EE4"/>
    <w:rsid w:val="009A2B3B"/>
    <w:rsid w:val="009D752A"/>
    <w:rsid w:val="00A043A1"/>
    <w:rsid w:val="00A30527"/>
    <w:rsid w:val="00A41956"/>
    <w:rsid w:val="00A62AC9"/>
    <w:rsid w:val="00A63DF1"/>
    <w:rsid w:val="00A815EA"/>
    <w:rsid w:val="00AB43A2"/>
    <w:rsid w:val="00AD6F4F"/>
    <w:rsid w:val="00B05945"/>
    <w:rsid w:val="00B238FD"/>
    <w:rsid w:val="00B8549B"/>
    <w:rsid w:val="00BB2E9F"/>
    <w:rsid w:val="00BC26FD"/>
    <w:rsid w:val="00C30A75"/>
    <w:rsid w:val="00C36969"/>
    <w:rsid w:val="00CB6322"/>
    <w:rsid w:val="00CD76A2"/>
    <w:rsid w:val="00CE2F41"/>
    <w:rsid w:val="00CF172B"/>
    <w:rsid w:val="00CF2F57"/>
    <w:rsid w:val="00D00AD1"/>
    <w:rsid w:val="00D07E6D"/>
    <w:rsid w:val="00D52F5D"/>
    <w:rsid w:val="00D5660C"/>
    <w:rsid w:val="00DE23D3"/>
    <w:rsid w:val="00DF72CA"/>
    <w:rsid w:val="00E475B9"/>
    <w:rsid w:val="00E600D8"/>
    <w:rsid w:val="00E75DE5"/>
    <w:rsid w:val="00EB134B"/>
    <w:rsid w:val="00EC7552"/>
    <w:rsid w:val="00EC75A1"/>
    <w:rsid w:val="00EF6F4D"/>
    <w:rsid w:val="00F27EC1"/>
    <w:rsid w:val="00F40B06"/>
    <w:rsid w:val="00F60F89"/>
    <w:rsid w:val="00F762F0"/>
    <w:rsid w:val="00FA0D29"/>
    <w:rsid w:val="00FD353F"/>
    <w:rsid w:val="01290971"/>
    <w:rsid w:val="01A16A00"/>
    <w:rsid w:val="029F7F71"/>
    <w:rsid w:val="02EA5882"/>
    <w:rsid w:val="031E3637"/>
    <w:rsid w:val="0B606550"/>
    <w:rsid w:val="0DCE68C3"/>
    <w:rsid w:val="0E516161"/>
    <w:rsid w:val="0F011A2B"/>
    <w:rsid w:val="10C46D99"/>
    <w:rsid w:val="11BC5CAF"/>
    <w:rsid w:val="126E73C6"/>
    <w:rsid w:val="143A6015"/>
    <w:rsid w:val="149B3074"/>
    <w:rsid w:val="15D11D63"/>
    <w:rsid w:val="15E93A3B"/>
    <w:rsid w:val="16A27912"/>
    <w:rsid w:val="16C85770"/>
    <w:rsid w:val="17D56BE1"/>
    <w:rsid w:val="1837160A"/>
    <w:rsid w:val="1B2E2F84"/>
    <w:rsid w:val="1BC4258A"/>
    <w:rsid w:val="1BFA047A"/>
    <w:rsid w:val="1DA96FDA"/>
    <w:rsid w:val="1DAB41D7"/>
    <w:rsid w:val="1E2B5E04"/>
    <w:rsid w:val="1E77623E"/>
    <w:rsid w:val="1F2029C7"/>
    <w:rsid w:val="21CF1C16"/>
    <w:rsid w:val="225A3B96"/>
    <w:rsid w:val="254D32BF"/>
    <w:rsid w:val="25DE4369"/>
    <w:rsid w:val="26E82A46"/>
    <w:rsid w:val="292745D5"/>
    <w:rsid w:val="29307D5E"/>
    <w:rsid w:val="2B30283A"/>
    <w:rsid w:val="2C0A4D31"/>
    <w:rsid w:val="2CF44D5E"/>
    <w:rsid w:val="2F1C0723"/>
    <w:rsid w:val="2F3561BA"/>
    <w:rsid w:val="2FA3528C"/>
    <w:rsid w:val="31D423BB"/>
    <w:rsid w:val="338224AA"/>
    <w:rsid w:val="361F1E12"/>
    <w:rsid w:val="365D2E36"/>
    <w:rsid w:val="37377F01"/>
    <w:rsid w:val="384D443C"/>
    <w:rsid w:val="3BC34322"/>
    <w:rsid w:val="3C2C6EE7"/>
    <w:rsid w:val="3C9A59F7"/>
    <w:rsid w:val="3CCC2185"/>
    <w:rsid w:val="3CFC1E0D"/>
    <w:rsid w:val="3D381A98"/>
    <w:rsid w:val="3DD54EEA"/>
    <w:rsid w:val="3E3F7AB1"/>
    <w:rsid w:val="40B1291A"/>
    <w:rsid w:val="415D6F14"/>
    <w:rsid w:val="43C74E01"/>
    <w:rsid w:val="453D52E2"/>
    <w:rsid w:val="466410B5"/>
    <w:rsid w:val="470A4C12"/>
    <w:rsid w:val="475E27FA"/>
    <w:rsid w:val="47AB22C6"/>
    <w:rsid w:val="4982229E"/>
    <w:rsid w:val="49E0494E"/>
    <w:rsid w:val="4D0A7EDD"/>
    <w:rsid w:val="4D9A4593"/>
    <w:rsid w:val="4E82096B"/>
    <w:rsid w:val="4E8708E5"/>
    <w:rsid w:val="4F336A4C"/>
    <w:rsid w:val="4F895E59"/>
    <w:rsid w:val="4F94577F"/>
    <w:rsid w:val="50D90EE4"/>
    <w:rsid w:val="51427ECB"/>
    <w:rsid w:val="51F11AF6"/>
    <w:rsid w:val="5214236E"/>
    <w:rsid w:val="555E6C43"/>
    <w:rsid w:val="55840BFA"/>
    <w:rsid w:val="55B94018"/>
    <w:rsid w:val="55D626EA"/>
    <w:rsid w:val="56317530"/>
    <w:rsid w:val="57200772"/>
    <w:rsid w:val="58AC76BF"/>
    <w:rsid w:val="58D21B3E"/>
    <w:rsid w:val="59A15324"/>
    <w:rsid w:val="5ADE75D0"/>
    <w:rsid w:val="5AF846B7"/>
    <w:rsid w:val="5B7656F4"/>
    <w:rsid w:val="5BBB1495"/>
    <w:rsid w:val="5CB01840"/>
    <w:rsid w:val="5EF77DEF"/>
    <w:rsid w:val="5FE56594"/>
    <w:rsid w:val="601A644C"/>
    <w:rsid w:val="62114CD2"/>
    <w:rsid w:val="623E2856"/>
    <w:rsid w:val="62B0708C"/>
    <w:rsid w:val="634A78E3"/>
    <w:rsid w:val="639C0EB4"/>
    <w:rsid w:val="6406767C"/>
    <w:rsid w:val="64827C37"/>
    <w:rsid w:val="654D6FCF"/>
    <w:rsid w:val="664C6C89"/>
    <w:rsid w:val="66A26B9E"/>
    <w:rsid w:val="66BF23A9"/>
    <w:rsid w:val="678B6080"/>
    <w:rsid w:val="67B67A2A"/>
    <w:rsid w:val="69AC366D"/>
    <w:rsid w:val="6B942CA7"/>
    <w:rsid w:val="6C7B3060"/>
    <w:rsid w:val="6E3A0BDB"/>
    <w:rsid w:val="6EF6282D"/>
    <w:rsid w:val="72D331C9"/>
    <w:rsid w:val="731D3C55"/>
    <w:rsid w:val="74D34DD5"/>
    <w:rsid w:val="759D16F7"/>
    <w:rsid w:val="75CA5028"/>
    <w:rsid w:val="77961DCD"/>
    <w:rsid w:val="79BB1D91"/>
    <w:rsid w:val="79F00E97"/>
    <w:rsid w:val="7F07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C0216"/>
  <w15:docId w15:val="{E5DDBDD1-0F07-4D80-B980-A8C04314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TOC3">
    <w:name w:val="toc 3"/>
    <w:basedOn w:val="a"/>
    <w:next w:val="a"/>
    <w:uiPriority w:val="39"/>
    <w:unhideWhenUsed/>
    <w:qFormat/>
    <w:pPr>
      <w:ind w:leftChars="400" w:left="84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5">
    <w:name w:val="批注框文本 字符"/>
    <w:basedOn w:val="a0"/>
    <w:link w:val="a4"/>
    <w:uiPriority w:val="99"/>
    <w:semiHidden/>
    <w:qFormat/>
    <w:rPr>
      <w:sz w:val="18"/>
      <w:szCs w:val="18"/>
    </w:rPr>
  </w:style>
  <w:style w:type="paragraph" w:styleId="TOC">
    <w:name w:val="TOC Heading"/>
    <w:basedOn w:val="1"/>
    <w:next w:val="a"/>
    <w:uiPriority w:val="39"/>
    <w:unhideWhenUsed/>
    <w:qFormat/>
    <w:rsid w:val="00131731"/>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styleId="ab">
    <w:name w:val="Hyperlink"/>
    <w:basedOn w:val="a0"/>
    <w:uiPriority w:val="99"/>
    <w:unhideWhenUsed/>
    <w:rsid w:val="00131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28619-DA0C-4614-A1AD-BCEA8954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451</Words>
  <Characters>2572</Characters>
  <Application>Microsoft Office Word</Application>
  <DocSecurity>0</DocSecurity>
  <Lines>21</Lines>
  <Paragraphs>6</Paragraphs>
  <ScaleCrop>false</ScaleCrop>
  <Company>Microsoft</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Yong Liu</cp:lastModifiedBy>
  <cp:revision>79</cp:revision>
  <dcterms:created xsi:type="dcterms:W3CDTF">2020-10-12T05:59:00Z</dcterms:created>
  <dcterms:modified xsi:type="dcterms:W3CDTF">2021-12-20T10:06:00Z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2052-11.1.0.11110</vt:lpwstr>
  </property>
  <property fmtid="{D5CDD505-2E9C-101B-9397-08002B2CF9AE}" pid="3" name="ICV">
    <vt:lpwstr>1C031A84A2204470B39EACCCD9ADAF72</vt:lpwstr>
  </property>
</Properties>
</file>